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4" w:type="dxa"/>
        <w:tblInd w:w="-60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5094"/>
        <w:gridCol w:w="2782"/>
        <w:gridCol w:w="2898"/>
      </w:tblGrid>
      <w:tr w:rsidR="00FA4F3F" w:rsidRPr="00CB192C" w14:paraId="798B7587" w14:textId="77777777" w:rsidTr="79A7126B">
        <w:trPr>
          <w:cantSplit/>
          <w:trHeight w:val="397"/>
        </w:trPr>
        <w:tc>
          <w:tcPr>
            <w:tcW w:w="5000" w:type="pct"/>
            <w:gridSpan w:val="3"/>
            <w:shd w:val="clear" w:color="auto" w:fill="CCFFCC"/>
            <w:noWrap/>
            <w:vAlign w:val="center"/>
            <w:hideMark/>
          </w:tcPr>
          <w:p w14:paraId="2D2EDAC5" w14:textId="06AC3831" w:rsidR="00FA4F3F" w:rsidRPr="00CB192C" w:rsidRDefault="00FA44A1" w:rsidP="79A7126B">
            <w:pPr>
              <w:pStyle w:val="Heading1"/>
              <w:numPr>
                <w:ilvl w:val="0"/>
                <w:numId w:val="0"/>
              </w:numPr>
              <w:spacing w:before="0" w:after="0"/>
              <w:ind w:left="432"/>
              <w:jc w:val="center"/>
              <w:rPr>
                <w:rFonts w:asciiTheme="minorHAnsi" w:hAnsiTheme="minorHAnsi" w:cstheme="minorBidi"/>
                <w:snapToGrid/>
                <w:sz w:val="22"/>
                <w:szCs w:val="22"/>
                <w:lang w:eastAsia="en-CA"/>
              </w:rPr>
            </w:pPr>
            <w:r>
              <w:rPr>
                <w:rFonts w:asciiTheme="minorHAnsi" w:hAnsiTheme="minorHAnsi" w:cstheme="minorBidi"/>
                <w:snapToGrid/>
                <w:sz w:val="22"/>
                <w:szCs w:val="22"/>
                <w:lang w:eastAsia="en-CA"/>
              </w:rPr>
              <w:t>July 18</w:t>
            </w:r>
            <w:r w:rsidR="0A829067" w:rsidRPr="79A7126B">
              <w:rPr>
                <w:rFonts w:asciiTheme="minorHAnsi" w:hAnsiTheme="minorHAnsi" w:cstheme="minorBidi"/>
                <w:snapToGrid/>
                <w:sz w:val="22"/>
                <w:szCs w:val="22"/>
                <w:lang w:eastAsia="en-CA"/>
              </w:rPr>
              <w:t>, 2023</w:t>
            </w:r>
            <w:r w:rsidR="00FA4F3F" w:rsidRPr="79A7126B">
              <w:rPr>
                <w:rFonts w:asciiTheme="minorHAnsi" w:hAnsiTheme="minorHAnsi" w:cstheme="minorBidi"/>
                <w:snapToGrid/>
                <w:sz w:val="22"/>
                <w:szCs w:val="22"/>
                <w:lang w:eastAsia="en-CA"/>
              </w:rPr>
              <w:t>Meeting Details</w:t>
            </w:r>
          </w:p>
        </w:tc>
      </w:tr>
      <w:tr w:rsidR="00FA4F3F" w:rsidRPr="00CB192C" w14:paraId="2D598705" w14:textId="77777777" w:rsidTr="79A7126B">
        <w:trPr>
          <w:cantSplit/>
          <w:trHeight w:val="397"/>
        </w:trPr>
        <w:tc>
          <w:tcPr>
            <w:tcW w:w="2364" w:type="pct"/>
            <w:shd w:val="clear" w:color="auto" w:fill="auto"/>
            <w:noWrap/>
            <w:vAlign w:val="center"/>
            <w:hideMark/>
          </w:tcPr>
          <w:p w14:paraId="7628C48F" w14:textId="77777777" w:rsidR="00FA4F3F" w:rsidRPr="00CB192C" w:rsidRDefault="00FA4F3F" w:rsidP="0033107D">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Group: </w:t>
            </w:r>
            <w:r w:rsidR="009D4D65" w:rsidRPr="00CB192C">
              <w:rPr>
                <w:rFonts w:asciiTheme="minorHAnsi" w:hAnsiTheme="minorHAnsi" w:cstheme="minorHAnsi"/>
                <w:lang w:val="en-CA" w:eastAsia="en-CA"/>
              </w:rPr>
              <w:t>Hydro</w:t>
            </w:r>
          </w:p>
        </w:tc>
        <w:tc>
          <w:tcPr>
            <w:tcW w:w="2636" w:type="pct"/>
            <w:gridSpan w:val="2"/>
            <w:shd w:val="clear" w:color="auto" w:fill="auto"/>
            <w:vAlign w:val="center"/>
          </w:tcPr>
          <w:p w14:paraId="1509A05B" w14:textId="77777777" w:rsidR="00FA4F3F" w:rsidRPr="00CB192C" w:rsidRDefault="00FA4F3F" w:rsidP="00AE5FC2">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Location: </w:t>
            </w:r>
            <w:r w:rsidR="00AE5FC2">
              <w:rPr>
                <w:rFonts w:asciiTheme="minorHAnsi" w:hAnsiTheme="minorHAnsi" w:cstheme="minorHAnsi"/>
                <w:lang w:val="en-CA" w:eastAsia="en-CA"/>
              </w:rPr>
              <w:t>Yellowknife/Ft. Smith</w:t>
            </w:r>
          </w:p>
        </w:tc>
      </w:tr>
      <w:tr w:rsidR="00FA4F3F" w:rsidRPr="00CB192C" w14:paraId="44E848B9" w14:textId="77777777" w:rsidTr="79A7126B">
        <w:trPr>
          <w:cantSplit/>
          <w:trHeight w:val="397"/>
        </w:trPr>
        <w:tc>
          <w:tcPr>
            <w:tcW w:w="2364" w:type="pct"/>
            <w:shd w:val="clear" w:color="auto" w:fill="auto"/>
            <w:vAlign w:val="center"/>
            <w:hideMark/>
          </w:tcPr>
          <w:p w14:paraId="5E9D9AFD" w14:textId="21E0B428" w:rsidR="00FA4F3F" w:rsidRPr="00CB192C" w:rsidRDefault="00FA4F3F" w:rsidP="79A7126B">
            <w:pPr>
              <w:spacing w:after="0" w:line="240" w:lineRule="auto"/>
              <w:rPr>
                <w:rFonts w:asciiTheme="minorHAnsi" w:hAnsiTheme="minorHAnsi" w:cstheme="minorBidi"/>
                <w:lang w:val="en-CA" w:eastAsia="en-CA"/>
              </w:rPr>
            </w:pPr>
            <w:r w:rsidRPr="79A7126B">
              <w:rPr>
                <w:rFonts w:asciiTheme="minorHAnsi" w:hAnsiTheme="minorHAnsi" w:cstheme="minorBidi"/>
                <w:lang w:val="en-CA" w:eastAsia="en-CA"/>
              </w:rPr>
              <w:t>D</w:t>
            </w:r>
            <w:r w:rsidR="4ACC7320" w:rsidRPr="79A7126B">
              <w:rPr>
                <w:rFonts w:asciiTheme="minorHAnsi" w:hAnsiTheme="minorHAnsi" w:cstheme="minorBidi"/>
                <w:lang w:val="en-CA" w:eastAsia="en-CA"/>
              </w:rPr>
              <w:t>a</w:t>
            </w:r>
            <w:r w:rsidRPr="79A7126B">
              <w:rPr>
                <w:rFonts w:asciiTheme="minorHAnsi" w:hAnsiTheme="minorHAnsi" w:cstheme="minorBidi"/>
                <w:lang w:val="en-CA" w:eastAsia="en-CA"/>
              </w:rPr>
              <w:t>te:</w:t>
            </w:r>
            <w:r w:rsidR="00F63359" w:rsidRPr="79A7126B">
              <w:rPr>
                <w:rFonts w:asciiTheme="minorHAnsi" w:hAnsiTheme="minorHAnsi" w:cstheme="minorBidi"/>
                <w:lang w:val="en-CA" w:eastAsia="en-CA"/>
              </w:rPr>
              <w:t xml:space="preserve"> </w:t>
            </w:r>
            <w:r w:rsidR="00FA44A1">
              <w:rPr>
                <w:rFonts w:asciiTheme="minorHAnsi" w:hAnsiTheme="minorHAnsi" w:cstheme="minorBidi"/>
                <w:lang w:val="en-CA" w:eastAsia="en-CA"/>
              </w:rPr>
              <w:t>July 18</w:t>
            </w:r>
            <w:r w:rsidR="1EE9E593" w:rsidRPr="79A7126B">
              <w:rPr>
                <w:rFonts w:asciiTheme="minorHAnsi" w:hAnsiTheme="minorHAnsi" w:cstheme="minorBidi"/>
                <w:lang w:val="en-CA" w:eastAsia="en-CA"/>
              </w:rPr>
              <w:t>,</w:t>
            </w:r>
            <w:r w:rsidR="00EF2FCD" w:rsidRPr="79A7126B">
              <w:rPr>
                <w:rFonts w:asciiTheme="minorHAnsi" w:hAnsiTheme="minorHAnsi" w:cstheme="minorBidi"/>
                <w:lang w:val="en-CA" w:eastAsia="en-CA"/>
              </w:rPr>
              <w:t xml:space="preserve"> </w:t>
            </w:r>
            <w:r w:rsidR="009E292B" w:rsidRPr="79A7126B">
              <w:rPr>
                <w:rFonts w:asciiTheme="minorHAnsi" w:hAnsiTheme="minorHAnsi" w:cstheme="minorBidi"/>
                <w:lang w:val="en-CA" w:eastAsia="en-CA"/>
              </w:rPr>
              <w:t>2023</w:t>
            </w:r>
          </w:p>
        </w:tc>
        <w:tc>
          <w:tcPr>
            <w:tcW w:w="1291" w:type="pct"/>
            <w:shd w:val="clear" w:color="auto" w:fill="auto"/>
            <w:noWrap/>
            <w:vAlign w:val="center"/>
            <w:hideMark/>
          </w:tcPr>
          <w:p w14:paraId="5F4FC362" w14:textId="5AA83AB1" w:rsidR="00FA4F3F" w:rsidRPr="00CB192C" w:rsidRDefault="00FA4F3F" w:rsidP="70F6B0B9">
            <w:pPr>
              <w:spacing w:after="0" w:line="240" w:lineRule="auto"/>
              <w:rPr>
                <w:rFonts w:asciiTheme="minorHAnsi" w:hAnsiTheme="minorHAnsi" w:cstheme="minorBidi"/>
                <w:lang w:val="en-CA" w:eastAsia="en-CA"/>
              </w:rPr>
            </w:pPr>
            <w:r w:rsidRPr="70F6B0B9">
              <w:rPr>
                <w:rFonts w:asciiTheme="minorHAnsi" w:hAnsiTheme="minorHAnsi" w:cstheme="minorBidi"/>
                <w:lang w:val="en-CA" w:eastAsia="en-CA"/>
              </w:rPr>
              <w:t xml:space="preserve">Start time: </w:t>
            </w:r>
            <w:r w:rsidR="005062A4" w:rsidRPr="70F6B0B9">
              <w:rPr>
                <w:rFonts w:asciiTheme="minorHAnsi" w:hAnsiTheme="minorHAnsi" w:cstheme="minorBidi"/>
                <w:lang w:val="en-CA" w:eastAsia="en-CA"/>
              </w:rPr>
              <w:t>1:</w:t>
            </w:r>
            <w:r w:rsidR="00FB75AD">
              <w:rPr>
                <w:rFonts w:asciiTheme="minorHAnsi" w:hAnsiTheme="minorHAnsi" w:cstheme="minorBidi"/>
                <w:lang w:val="en-CA" w:eastAsia="en-CA"/>
              </w:rPr>
              <w:t>30</w:t>
            </w:r>
            <w:r w:rsidR="005062A4" w:rsidRPr="70F6B0B9">
              <w:rPr>
                <w:rFonts w:asciiTheme="minorHAnsi" w:hAnsiTheme="minorHAnsi" w:cstheme="minorBidi"/>
                <w:lang w:val="en-CA" w:eastAsia="en-CA"/>
              </w:rPr>
              <w:t>pm</w:t>
            </w:r>
          </w:p>
        </w:tc>
        <w:tc>
          <w:tcPr>
            <w:tcW w:w="1346" w:type="pct"/>
            <w:shd w:val="clear" w:color="auto" w:fill="auto"/>
            <w:vAlign w:val="center"/>
          </w:tcPr>
          <w:p w14:paraId="120780E3" w14:textId="3DD8A476" w:rsidR="00FA4F3F" w:rsidRPr="00CB192C" w:rsidRDefault="00FA4F3F" w:rsidP="00AD0F04">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End time: </w:t>
            </w:r>
            <w:r w:rsidR="00BF18FD">
              <w:rPr>
                <w:rFonts w:asciiTheme="minorHAnsi" w:hAnsiTheme="minorHAnsi" w:cstheme="minorHAnsi"/>
                <w:lang w:val="en-CA" w:eastAsia="en-CA"/>
              </w:rPr>
              <w:t xml:space="preserve"> pm</w:t>
            </w:r>
          </w:p>
        </w:tc>
      </w:tr>
      <w:tr w:rsidR="00FA4F3F" w:rsidRPr="00CB192C" w14:paraId="64D3C8BA" w14:textId="77777777" w:rsidTr="79A7126B">
        <w:trPr>
          <w:cantSplit/>
          <w:trHeight w:val="397"/>
        </w:trPr>
        <w:tc>
          <w:tcPr>
            <w:tcW w:w="2364" w:type="pct"/>
            <w:shd w:val="clear" w:color="auto" w:fill="auto"/>
            <w:vAlign w:val="center"/>
          </w:tcPr>
          <w:p w14:paraId="1E3ACD42" w14:textId="66D9876F" w:rsidR="00FA4F3F" w:rsidRPr="00CB192C" w:rsidRDefault="00CD7AF5" w:rsidP="001E386D">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Secretary: </w:t>
            </w:r>
            <w:r w:rsidR="002A1CB0">
              <w:rPr>
                <w:rFonts w:asciiTheme="minorHAnsi" w:hAnsiTheme="minorHAnsi" w:cstheme="minorHAnsi"/>
                <w:lang w:val="en-CA" w:eastAsia="en-CA"/>
              </w:rPr>
              <w:t>Sergio Catlyn</w:t>
            </w:r>
          </w:p>
        </w:tc>
        <w:tc>
          <w:tcPr>
            <w:tcW w:w="2636" w:type="pct"/>
            <w:gridSpan w:val="2"/>
            <w:shd w:val="clear" w:color="auto" w:fill="auto"/>
            <w:vAlign w:val="center"/>
          </w:tcPr>
          <w:p w14:paraId="50E10D9B" w14:textId="037615D4" w:rsidR="00FA4F3F" w:rsidRPr="00CB192C" w:rsidRDefault="00FA4F3F" w:rsidP="00203FD0">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Chairperson:</w:t>
            </w:r>
            <w:r w:rsidR="009E292B">
              <w:rPr>
                <w:rFonts w:asciiTheme="minorHAnsi" w:hAnsiTheme="minorHAnsi" w:cstheme="minorHAnsi"/>
                <w:lang w:val="en-CA" w:eastAsia="en-CA"/>
              </w:rPr>
              <w:t xml:space="preserve"> </w:t>
            </w:r>
            <w:r w:rsidR="00EF2FCD">
              <w:rPr>
                <w:rFonts w:asciiTheme="minorHAnsi" w:hAnsiTheme="minorHAnsi" w:cstheme="minorHAnsi"/>
                <w:lang w:val="en-CA" w:eastAsia="en-CA"/>
              </w:rPr>
              <w:t>Sergio Catlyn</w:t>
            </w:r>
            <w:r w:rsidR="002A1CB0">
              <w:rPr>
                <w:rFonts w:asciiTheme="minorHAnsi" w:hAnsiTheme="minorHAnsi" w:cstheme="minorHAnsi"/>
                <w:lang w:val="en-CA" w:eastAsia="en-CA"/>
              </w:rPr>
              <w:t xml:space="preserve"> / Stuart Robinson</w:t>
            </w:r>
          </w:p>
        </w:tc>
      </w:tr>
    </w:tbl>
    <w:p w14:paraId="2BC8641C" w14:textId="77777777" w:rsidR="00FA4F3F" w:rsidRPr="00CB192C" w:rsidRDefault="00FA4F3F" w:rsidP="00FA4F3F">
      <w:pPr>
        <w:spacing w:after="0" w:line="240" w:lineRule="auto"/>
        <w:rPr>
          <w:rFonts w:asciiTheme="minorHAnsi" w:hAnsiTheme="minorHAnsi" w:cstheme="minorHAnsi"/>
          <w:lang w:val="en-CA"/>
        </w:rPr>
      </w:pPr>
    </w:p>
    <w:tbl>
      <w:tblPr>
        <w:tblW w:w="1077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808080"/>
        </w:tblBorders>
        <w:tblLayout w:type="fixed"/>
        <w:tblLook w:val="04A0" w:firstRow="1" w:lastRow="0" w:firstColumn="1" w:lastColumn="0" w:noHBand="0" w:noVBand="1"/>
      </w:tblPr>
      <w:tblGrid>
        <w:gridCol w:w="3202"/>
        <w:gridCol w:w="362"/>
        <w:gridCol w:w="3810"/>
        <w:gridCol w:w="1700"/>
        <w:gridCol w:w="1700"/>
      </w:tblGrid>
      <w:tr w:rsidR="00FA4F3F" w:rsidRPr="00CB192C" w14:paraId="62517161" w14:textId="77777777" w:rsidTr="00FA44A1">
        <w:trPr>
          <w:trHeight w:val="397"/>
        </w:trPr>
        <w:tc>
          <w:tcPr>
            <w:tcW w:w="5000" w:type="pct"/>
            <w:gridSpan w:val="5"/>
            <w:shd w:val="clear" w:color="auto" w:fill="CCFFCC"/>
            <w:noWrap/>
            <w:vAlign w:val="center"/>
            <w:hideMark/>
          </w:tcPr>
          <w:p w14:paraId="41B54629" w14:textId="65E050E6" w:rsidR="00FA4F3F" w:rsidRPr="00CB192C" w:rsidRDefault="00FA4F3F" w:rsidP="0033107D">
            <w:pPr>
              <w:pStyle w:val="Heading1"/>
              <w:numPr>
                <w:ilvl w:val="0"/>
                <w:numId w:val="0"/>
              </w:numPr>
              <w:spacing w:before="0" w:after="0"/>
              <w:ind w:left="432" w:hanging="432"/>
              <w:jc w:val="center"/>
              <w:rPr>
                <w:rFonts w:asciiTheme="minorHAnsi" w:hAnsiTheme="minorHAnsi" w:cstheme="minorHAnsi"/>
                <w:b w:val="0"/>
                <w:snapToGrid/>
                <w:sz w:val="22"/>
                <w:szCs w:val="22"/>
                <w:lang w:eastAsia="en-CA"/>
              </w:rPr>
            </w:pPr>
            <w:r w:rsidRPr="00CB192C">
              <w:rPr>
                <w:rFonts w:asciiTheme="minorHAnsi" w:hAnsiTheme="minorHAnsi" w:cstheme="minorHAnsi"/>
                <w:snapToGrid/>
                <w:sz w:val="22"/>
                <w:szCs w:val="22"/>
                <w:lang w:eastAsia="en-CA"/>
              </w:rPr>
              <w:t>Attendance</w:t>
            </w:r>
          </w:p>
        </w:tc>
      </w:tr>
      <w:tr w:rsidR="007A300A" w:rsidRPr="00CB192C" w14:paraId="0AD1F02F" w14:textId="77777777" w:rsidTr="00FA44A1">
        <w:trPr>
          <w:trHeight w:val="397"/>
        </w:trPr>
        <w:tc>
          <w:tcPr>
            <w:tcW w:w="1486" w:type="pct"/>
            <w:tcBorders>
              <w:right w:val="single" w:sz="4" w:space="0" w:color="A6A6A6" w:themeColor="background1" w:themeShade="A6"/>
            </w:tcBorders>
            <w:shd w:val="clear" w:color="auto" w:fill="CCFFCC"/>
            <w:noWrap/>
            <w:vAlign w:val="center"/>
            <w:hideMark/>
          </w:tcPr>
          <w:p w14:paraId="697771F3" w14:textId="77777777" w:rsidR="007A300A" w:rsidRPr="00CB192C" w:rsidRDefault="007A300A" w:rsidP="007A300A">
            <w:pPr>
              <w:spacing w:after="0" w:line="240" w:lineRule="auto"/>
              <w:jc w:val="center"/>
              <w:rPr>
                <w:rFonts w:asciiTheme="minorHAnsi" w:hAnsiTheme="minorHAnsi" w:cstheme="minorHAnsi"/>
                <w:lang w:val="en-CA" w:eastAsia="en-CA"/>
              </w:rPr>
            </w:pPr>
            <w:r w:rsidRPr="00CB192C">
              <w:rPr>
                <w:rFonts w:asciiTheme="minorHAnsi" w:hAnsiTheme="minorHAnsi" w:cstheme="minorHAnsi"/>
                <w:lang w:val="en-CA" w:eastAsia="en-CA"/>
              </w:rPr>
              <w:t>Name</w:t>
            </w:r>
          </w:p>
        </w:tc>
        <w:tc>
          <w:tcPr>
            <w:tcW w:w="168" w:type="pct"/>
            <w:tcBorders>
              <w:right w:val="single" w:sz="4" w:space="0" w:color="A6A6A6" w:themeColor="background1" w:themeShade="A6"/>
            </w:tcBorders>
            <w:shd w:val="clear" w:color="auto" w:fill="CCFFCC"/>
            <w:vAlign w:val="center"/>
          </w:tcPr>
          <w:p w14:paraId="265B5DB5" w14:textId="77777777" w:rsidR="007A300A" w:rsidRPr="00CB192C" w:rsidRDefault="007A300A" w:rsidP="007A300A">
            <w:pPr>
              <w:spacing w:after="0" w:line="240" w:lineRule="auto"/>
              <w:jc w:val="center"/>
              <w:rPr>
                <w:rFonts w:asciiTheme="minorHAnsi" w:hAnsiTheme="minorHAnsi" w:cstheme="minorHAnsi"/>
                <w:lang w:val="en-CA" w:eastAsia="en-CA"/>
              </w:rPr>
            </w:pPr>
            <w:r w:rsidRPr="00CB192C">
              <w:rPr>
                <w:rFonts w:asciiTheme="minorHAnsi" w:hAnsiTheme="minorHAnsi" w:cstheme="minorHAnsi"/>
                <w:lang w:val="en-CA" w:eastAsia="en-CA"/>
              </w:rPr>
              <w:t>#</w:t>
            </w:r>
          </w:p>
        </w:tc>
        <w:tc>
          <w:tcPr>
            <w:tcW w:w="1768" w:type="pct"/>
            <w:tcBorders>
              <w:left w:val="single" w:sz="4" w:space="0" w:color="A6A6A6" w:themeColor="background1" w:themeShade="A6"/>
              <w:right w:val="single" w:sz="4" w:space="0" w:color="A6A6A6" w:themeColor="background1" w:themeShade="A6"/>
            </w:tcBorders>
            <w:shd w:val="clear" w:color="auto" w:fill="CCFFCC"/>
            <w:vAlign w:val="center"/>
          </w:tcPr>
          <w:p w14:paraId="1A26A7D9" w14:textId="77777777" w:rsidR="007A300A" w:rsidRPr="00CB192C" w:rsidRDefault="007A300A" w:rsidP="0033107D">
            <w:pPr>
              <w:spacing w:after="0" w:line="240" w:lineRule="auto"/>
              <w:jc w:val="center"/>
              <w:rPr>
                <w:rFonts w:asciiTheme="minorHAnsi" w:hAnsiTheme="minorHAnsi" w:cstheme="minorHAnsi"/>
                <w:lang w:val="en-CA" w:eastAsia="en-CA"/>
              </w:rPr>
            </w:pPr>
            <w:r w:rsidRPr="00CB192C">
              <w:rPr>
                <w:rFonts w:asciiTheme="minorHAnsi" w:hAnsiTheme="minorHAnsi" w:cstheme="minorHAnsi"/>
                <w:lang w:val="en-CA" w:eastAsia="en-CA"/>
              </w:rPr>
              <w:t>Worker, Management, Guest</w:t>
            </w:r>
          </w:p>
        </w:tc>
        <w:tc>
          <w:tcPr>
            <w:tcW w:w="789" w:type="pct"/>
            <w:tcBorders>
              <w:left w:val="single" w:sz="4" w:space="0" w:color="A6A6A6" w:themeColor="background1" w:themeShade="A6"/>
              <w:right w:val="single" w:sz="4" w:space="0" w:color="A6A6A6" w:themeColor="background1" w:themeShade="A6"/>
            </w:tcBorders>
            <w:shd w:val="clear" w:color="auto" w:fill="CCFFCC"/>
            <w:noWrap/>
            <w:vAlign w:val="center"/>
            <w:hideMark/>
          </w:tcPr>
          <w:p w14:paraId="5801E10F" w14:textId="77777777" w:rsidR="007A300A" w:rsidRPr="00CB192C" w:rsidRDefault="007A300A" w:rsidP="0033107D">
            <w:pPr>
              <w:spacing w:after="0" w:line="240" w:lineRule="auto"/>
              <w:jc w:val="center"/>
              <w:rPr>
                <w:rFonts w:asciiTheme="minorHAnsi" w:hAnsiTheme="minorHAnsi" w:cstheme="minorHAnsi"/>
                <w:lang w:val="en-CA" w:eastAsia="en-CA"/>
              </w:rPr>
            </w:pPr>
            <w:r w:rsidRPr="00CB192C">
              <w:rPr>
                <w:rFonts w:asciiTheme="minorHAnsi" w:hAnsiTheme="minorHAnsi" w:cstheme="minorHAnsi"/>
                <w:lang w:val="en-CA" w:eastAsia="en-CA"/>
              </w:rPr>
              <w:t>Present</w:t>
            </w:r>
          </w:p>
        </w:tc>
        <w:tc>
          <w:tcPr>
            <w:tcW w:w="789" w:type="pct"/>
            <w:tcBorders>
              <w:left w:val="single" w:sz="4" w:space="0" w:color="A6A6A6" w:themeColor="background1" w:themeShade="A6"/>
            </w:tcBorders>
            <w:shd w:val="clear" w:color="auto" w:fill="CCFFCC"/>
            <w:vAlign w:val="center"/>
          </w:tcPr>
          <w:p w14:paraId="5B23E340" w14:textId="77777777" w:rsidR="007A300A" w:rsidRPr="00CB192C" w:rsidRDefault="007A300A" w:rsidP="0033107D">
            <w:pPr>
              <w:spacing w:after="0" w:line="240" w:lineRule="auto"/>
              <w:jc w:val="center"/>
              <w:rPr>
                <w:rFonts w:asciiTheme="minorHAnsi" w:hAnsiTheme="minorHAnsi" w:cstheme="minorHAnsi"/>
                <w:lang w:val="en-CA" w:eastAsia="en-CA"/>
              </w:rPr>
            </w:pPr>
            <w:r w:rsidRPr="00CB192C">
              <w:rPr>
                <w:rFonts w:asciiTheme="minorHAnsi" w:hAnsiTheme="minorHAnsi" w:cstheme="minorHAnsi"/>
                <w:lang w:val="en-CA" w:eastAsia="en-CA"/>
              </w:rPr>
              <w:t>Reason absent</w:t>
            </w:r>
          </w:p>
        </w:tc>
      </w:tr>
      <w:tr w:rsidR="00947AC3" w:rsidRPr="00CB192C" w14:paraId="27CB3745" w14:textId="77777777" w:rsidTr="00FA44A1">
        <w:trPr>
          <w:trHeight w:val="397"/>
        </w:trPr>
        <w:tc>
          <w:tcPr>
            <w:tcW w:w="1486" w:type="pct"/>
            <w:tcBorders>
              <w:right w:val="single" w:sz="4" w:space="0" w:color="A6A6A6" w:themeColor="background1" w:themeShade="A6"/>
            </w:tcBorders>
            <w:shd w:val="clear" w:color="auto" w:fill="auto"/>
            <w:noWrap/>
            <w:vAlign w:val="center"/>
          </w:tcPr>
          <w:p w14:paraId="24F46484" w14:textId="059170B7" w:rsidR="00947AC3" w:rsidRPr="00CB192C" w:rsidRDefault="00947AC3" w:rsidP="006861DC">
            <w:pPr>
              <w:spacing w:after="0" w:line="240" w:lineRule="auto"/>
              <w:rPr>
                <w:rFonts w:asciiTheme="minorHAnsi" w:hAnsiTheme="minorHAnsi" w:cstheme="minorHAnsi"/>
                <w:lang w:val="en-CA" w:eastAsia="en-CA"/>
              </w:rPr>
            </w:pPr>
            <w:r>
              <w:rPr>
                <w:rFonts w:asciiTheme="minorHAnsi" w:hAnsiTheme="minorHAnsi" w:cstheme="minorHAnsi"/>
                <w:lang w:val="en-CA" w:eastAsia="en-CA"/>
              </w:rPr>
              <w:t>Jason Jonassen</w:t>
            </w:r>
          </w:p>
        </w:tc>
        <w:tc>
          <w:tcPr>
            <w:tcW w:w="168" w:type="pct"/>
            <w:tcBorders>
              <w:right w:val="single" w:sz="4" w:space="0" w:color="A6A6A6" w:themeColor="background1" w:themeShade="A6"/>
            </w:tcBorders>
            <w:shd w:val="clear" w:color="auto" w:fill="auto"/>
            <w:vAlign w:val="center"/>
          </w:tcPr>
          <w:p w14:paraId="4EC0DA25" w14:textId="21C844D2" w:rsidR="00947AC3" w:rsidRDefault="003F45CB" w:rsidP="009D4D65">
            <w:pPr>
              <w:spacing w:after="0" w:line="240" w:lineRule="auto"/>
              <w:rPr>
                <w:rFonts w:asciiTheme="minorHAnsi" w:hAnsiTheme="minorHAnsi" w:cstheme="minorHAnsi"/>
                <w:lang w:val="en-CA" w:eastAsia="en-CA"/>
              </w:rPr>
            </w:pPr>
            <w:r>
              <w:rPr>
                <w:rFonts w:asciiTheme="minorHAnsi" w:hAnsiTheme="minorHAnsi" w:cstheme="minorHAnsi"/>
                <w:lang w:val="en-CA" w:eastAsia="en-CA"/>
              </w:rPr>
              <w:t>2</w:t>
            </w:r>
          </w:p>
        </w:tc>
        <w:tc>
          <w:tcPr>
            <w:tcW w:w="1768" w:type="pct"/>
            <w:tcBorders>
              <w:left w:val="single" w:sz="4" w:space="0" w:color="A6A6A6" w:themeColor="background1" w:themeShade="A6"/>
              <w:right w:val="single" w:sz="4" w:space="0" w:color="A6A6A6" w:themeColor="background1" w:themeShade="A6"/>
            </w:tcBorders>
            <w:shd w:val="clear" w:color="auto" w:fill="auto"/>
            <w:vAlign w:val="center"/>
          </w:tcPr>
          <w:p w14:paraId="577D8E23" w14:textId="5FABEA08" w:rsidR="00947AC3" w:rsidRPr="00CB192C" w:rsidRDefault="006861DC" w:rsidP="009D4D65">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Worker</w:t>
            </w:r>
            <w:r>
              <w:rPr>
                <w:rFonts w:asciiTheme="minorHAnsi" w:hAnsiTheme="minorHAnsi" w:cstheme="minorHAnsi"/>
                <w:lang w:val="en-CA" w:eastAsia="en-CA"/>
              </w:rPr>
              <w:t xml:space="preserve"> </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tcPr>
          <w:p w14:paraId="06C2C69C" w14:textId="71FD18A6" w:rsidR="00947AC3" w:rsidRDefault="00000000" w:rsidP="009D4D65">
            <w:pPr>
              <w:spacing w:after="0" w:line="240" w:lineRule="auto"/>
              <w:jc w:val="center"/>
              <w:rPr>
                <w:rFonts w:asciiTheme="minorHAnsi" w:hAnsiTheme="minorHAnsi" w:cstheme="minorHAnsi"/>
                <w:lang w:val="en-CA" w:eastAsia="en-CA"/>
              </w:rPr>
            </w:pPr>
            <w:sdt>
              <w:sdtPr>
                <w:rPr>
                  <w:rFonts w:asciiTheme="minorHAnsi" w:hAnsiTheme="minorHAnsi" w:cstheme="minorHAnsi"/>
                  <w:lang w:val="en-CA" w:eastAsia="en-CA"/>
                </w:rPr>
                <w:id w:val="-1574106557"/>
                <w14:checkbox>
                  <w14:checked w14:val="1"/>
                  <w14:checkedState w14:val="2612" w14:font="MS Gothic"/>
                  <w14:uncheckedState w14:val="2610" w14:font="MS Gothic"/>
                </w14:checkbox>
              </w:sdtPr>
              <w:sdtContent>
                <w:r w:rsidR="004A4C59">
                  <w:rPr>
                    <w:rFonts w:ascii="MS Gothic" w:eastAsia="MS Gothic" w:hAnsi="MS Gothic" w:cstheme="minorHAnsi" w:hint="eastAsia"/>
                    <w:lang w:val="en-CA" w:eastAsia="en-CA"/>
                  </w:rPr>
                  <w:t>☒</w:t>
                </w:r>
              </w:sdtContent>
            </w:sdt>
            <w:r w:rsidR="006861DC" w:rsidRPr="00CB192C">
              <w:rPr>
                <w:rFonts w:asciiTheme="minorHAnsi" w:hAnsiTheme="minorHAnsi" w:cstheme="minorHAnsi"/>
                <w:lang w:val="en-CA" w:eastAsia="en-CA"/>
              </w:rPr>
              <w:t xml:space="preserve">Yes    </w:t>
            </w:r>
            <w:sdt>
              <w:sdtPr>
                <w:rPr>
                  <w:rFonts w:asciiTheme="minorHAnsi" w:hAnsiTheme="minorHAnsi" w:cstheme="minorHAnsi"/>
                  <w:lang w:val="en-CA" w:eastAsia="en-CA"/>
                </w:rPr>
                <w:id w:val="-405382441"/>
                <w14:checkbox>
                  <w14:checked w14:val="0"/>
                  <w14:checkedState w14:val="2612" w14:font="MS Gothic"/>
                  <w14:uncheckedState w14:val="2610" w14:font="MS Gothic"/>
                </w14:checkbox>
              </w:sdtPr>
              <w:sdtContent>
                <w:r w:rsidR="004A4C59">
                  <w:rPr>
                    <w:rFonts w:ascii="MS Gothic" w:eastAsia="MS Gothic" w:hAnsi="MS Gothic" w:cstheme="minorHAnsi" w:hint="eastAsia"/>
                    <w:lang w:val="en-CA" w:eastAsia="en-CA"/>
                  </w:rPr>
                  <w:t>☐</w:t>
                </w:r>
              </w:sdtContent>
            </w:sdt>
            <w:r w:rsidR="006861DC" w:rsidRPr="00CB192C">
              <w:rPr>
                <w:rFonts w:asciiTheme="minorHAnsi" w:hAnsiTheme="minorHAnsi" w:cstheme="minorHAnsi"/>
                <w:lang w:val="en-CA" w:eastAsia="en-CA"/>
              </w:rPr>
              <w:t>No</w:t>
            </w:r>
          </w:p>
        </w:tc>
        <w:tc>
          <w:tcPr>
            <w:tcW w:w="789" w:type="pct"/>
            <w:tcBorders>
              <w:left w:val="single" w:sz="4" w:space="0" w:color="A6A6A6" w:themeColor="background1" w:themeShade="A6"/>
            </w:tcBorders>
            <w:shd w:val="clear" w:color="auto" w:fill="auto"/>
            <w:vAlign w:val="center"/>
          </w:tcPr>
          <w:p w14:paraId="794A05BE" w14:textId="68C9CB0B" w:rsidR="00947AC3" w:rsidRDefault="3C941DD3" w:rsidP="5AFB061C">
            <w:pPr>
              <w:spacing w:after="0" w:line="240" w:lineRule="auto"/>
              <w:rPr>
                <w:rFonts w:asciiTheme="minorHAnsi" w:hAnsiTheme="minorHAnsi" w:cstheme="minorBidi"/>
                <w:lang w:val="en-CA" w:eastAsia="en-CA"/>
              </w:rPr>
            </w:pPr>
            <w:r w:rsidRPr="5AFB061C">
              <w:rPr>
                <w:rFonts w:asciiTheme="minorHAnsi" w:hAnsiTheme="minorHAnsi" w:cstheme="minorBidi"/>
                <w:lang w:val="en-CA" w:eastAsia="en-CA"/>
              </w:rPr>
              <w:t>REsignesd</w:t>
            </w:r>
          </w:p>
        </w:tc>
      </w:tr>
      <w:tr w:rsidR="00683B2E" w:rsidRPr="00CB192C" w14:paraId="37BBF144" w14:textId="77777777" w:rsidTr="00FA44A1">
        <w:trPr>
          <w:trHeight w:val="397"/>
        </w:trPr>
        <w:tc>
          <w:tcPr>
            <w:tcW w:w="1486" w:type="pct"/>
            <w:tcBorders>
              <w:right w:val="single" w:sz="4" w:space="0" w:color="A6A6A6" w:themeColor="background1" w:themeShade="A6"/>
            </w:tcBorders>
            <w:shd w:val="clear" w:color="auto" w:fill="auto"/>
            <w:noWrap/>
            <w:vAlign w:val="center"/>
          </w:tcPr>
          <w:p w14:paraId="1B036F86" w14:textId="7D20E432" w:rsidR="00683B2E" w:rsidRPr="00CA7D5B" w:rsidRDefault="00683B2E" w:rsidP="00683B2E">
            <w:pPr>
              <w:spacing w:after="0" w:line="240" w:lineRule="auto"/>
              <w:rPr>
                <w:rFonts w:asciiTheme="minorHAnsi" w:hAnsiTheme="minorHAnsi" w:cstheme="minorHAnsi"/>
                <w:lang w:val="en-CA" w:eastAsia="en-CA"/>
              </w:rPr>
            </w:pPr>
            <w:r w:rsidRPr="00CA7D5B">
              <w:rPr>
                <w:rFonts w:asciiTheme="minorHAnsi" w:hAnsiTheme="minorHAnsi" w:cstheme="minorHAnsi"/>
                <w:lang w:val="en-CA" w:eastAsia="en-CA"/>
              </w:rPr>
              <w:t>Darren Hazenberg</w:t>
            </w:r>
          </w:p>
        </w:tc>
        <w:tc>
          <w:tcPr>
            <w:tcW w:w="168" w:type="pct"/>
            <w:tcBorders>
              <w:right w:val="single" w:sz="4" w:space="0" w:color="A6A6A6" w:themeColor="background1" w:themeShade="A6"/>
            </w:tcBorders>
            <w:shd w:val="clear" w:color="auto" w:fill="auto"/>
            <w:vAlign w:val="center"/>
          </w:tcPr>
          <w:p w14:paraId="6DDA324E" w14:textId="25F7C925" w:rsidR="00683B2E" w:rsidRPr="00EF2FCD" w:rsidRDefault="003F45CB" w:rsidP="00683B2E">
            <w:pPr>
              <w:spacing w:after="0" w:line="240" w:lineRule="auto"/>
              <w:rPr>
                <w:rFonts w:asciiTheme="minorHAnsi" w:hAnsiTheme="minorHAnsi" w:cstheme="minorHAnsi"/>
                <w:lang w:val="en-CA" w:eastAsia="en-CA"/>
              </w:rPr>
            </w:pPr>
            <w:r>
              <w:rPr>
                <w:rFonts w:asciiTheme="minorHAnsi" w:hAnsiTheme="minorHAnsi" w:cstheme="minorHAnsi"/>
                <w:lang w:val="en-CA" w:eastAsia="en-CA"/>
              </w:rPr>
              <w:t>3</w:t>
            </w:r>
          </w:p>
        </w:tc>
        <w:tc>
          <w:tcPr>
            <w:tcW w:w="1768" w:type="pct"/>
            <w:tcBorders>
              <w:left w:val="single" w:sz="4" w:space="0" w:color="A6A6A6" w:themeColor="background1" w:themeShade="A6"/>
              <w:right w:val="single" w:sz="4" w:space="0" w:color="A6A6A6" w:themeColor="background1" w:themeShade="A6"/>
            </w:tcBorders>
            <w:shd w:val="clear" w:color="auto" w:fill="auto"/>
            <w:vAlign w:val="center"/>
          </w:tcPr>
          <w:p w14:paraId="66C8D73D" w14:textId="53349D32" w:rsidR="00683B2E" w:rsidRPr="00CB192C" w:rsidRDefault="00683B2E" w:rsidP="00683B2E">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Worker</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tcPr>
          <w:p w14:paraId="41F63792" w14:textId="61EBE9B2" w:rsidR="00683B2E" w:rsidRDefault="00000000" w:rsidP="00683B2E">
            <w:pPr>
              <w:spacing w:after="0" w:line="240" w:lineRule="auto"/>
              <w:jc w:val="center"/>
              <w:rPr>
                <w:rFonts w:asciiTheme="minorHAnsi" w:hAnsiTheme="minorHAnsi" w:cstheme="minorHAnsi"/>
                <w:lang w:val="en-CA" w:eastAsia="en-CA"/>
              </w:rPr>
            </w:pPr>
            <w:sdt>
              <w:sdtPr>
                <w:rPr>
                  <w:rFonts w:asciiTheme="minorHAnsi" w:hAnsiTheme="minorHAnsi" w:cstheme="minorHAnsi"/>
                  <w:lang w:val="en-CA" w:eastAsia="en-CA"/>
                </w:rPr>
                <w:id w:val="-969582495"/>
                <w14:checkbox>
                  <w14:checked w14:val="1"/>
                  <w14:checkedState w14:val="2612" w14:font="MS Gothic"/>
                  <w14:uncheckedState w14:val="2610" w14:font="MS Gothic"/>
                </w14:checkbox>
              </w:sdtPr>
              <w:sdtContent>
                <w:r w:rsidR="00EF2FCD">
                  <w:rPr>
                    <w:rFonts w:ascii="MS Gothic" w:eastAsia="MS Gothic" w:hAnsi="MS Gothic" w:cstheme="minorHAnsi" w:hint="eastAsia"/>
                    <w:lang w:val="en-CA" w:eastAsia="en-CA"/>
                  </w:rPr>
                  <w:t>☒</w:t>
                </w:r>
              </w:sdtContent>
            </w:sdt>
            <w:r w:rsidR="00683B2E" w:rsidRPr="00CB192C">
              <w:rPr>
                <w:rFonts w:asciiTheme="minorHAnsi" w:hAnsiTheme="minorHAnsi" w:cstheme="minorHAnsi"/>
                <w:lang w:val="en-CA" w:eastAsia="en-CA"/>
              </w:rPr>
              <w:t xml:space="preserve">Yes    </w:t>
            </w:r>
            <w:sdt>
              <w:sdtPr>
                <w:rPr>
                  <w:rFonts w:asciiTheme="minorHAnsi" w:hAnsiTheme="minorHAnsi" w:cstheme="minorHAnsi"/>
                  <w:lang w:val="en-CA" w:eastAsia="en-CA"/>
                </w:rPr>
                <w:id w:val="-528791604"/>
                <w14:checkbox>
                  <w14:checked w14:val="0"/>
                  <w14:checkedState w14:val="2612" w14:font="MS Gothic"/>
                  <w14:uncheckedState w14:val="2610" w14:font="MS Gothic"/>
                </w14:checkbox>
              </w:sdtPr>
              <w:sdtContent>
                <w:r w:rsidR="00EF2FCD">
                  <w:rPr>
                    <w:rFonts w:ascii="MS Gothic" w:eastAsia="MS Gothic" w:hAnsi="MS Gothic" w:cstheme="minorHAnsi" w:hint="eastAsia"/>
                    <w:lang w:val="en-CA" w:eastAsia="en-CA"/>
                  </w:rPr>
                  <w:t>☐</w:t>
                </w:r>
              </w:sdtContent>
            </w:sdt>
            <w:r w:rsidR="00683B2E" w:rsidRPr="00CB192C">
              <w:rPr>
                <w:rFonts w:asciiTheme="minorHAnsi" w:hAnsiTheme="minorHAnsi" w:cstheme="minorHAnsi"/>
                <w:lang w:val="en-CA" w:eastAsia="en-CA"/>
              </w:rPr>
              <w:t>No</w:t>
            </w:r>
          </w:p>
        </w:tc>
        <w:tc>
          <w:tcPr>
            <w:tcW w:w="789" w:type="pct"/>
            <w:tcBorders>
              <w:left w:val="single" w:sz="4" w:space="0" w:color="A6A6A6" w:themeColor="background1" w:themeShade="A6"/>
            </w:tcBorders>
            <w:shd w:val="clear" w:color="auto" w:fill="auto"/>
            <w:vAlign w:val="center"/>
          </w:tcPr>
          <w:p w14:paraId="1DBEB1E9" w14:textId="06EDB473" w:rsidR="00683B2E" w:rsidRDefault="302B8FDA" w:rsidP="5AFB061C">
            <w:pPr>
              <w:spacing w:after="0" w:line="240" w:lineRule="auto"/>
              <w:rPr>
                <w:rFonts w:asciiTheme="minorHAnsi" w:hAnsiTheme="minorHAnsi" w:cstheme="minorBidi"/>
                <w:lang w:val="en-CA" w:eastAsia="en-CA"/>
              </w:rPr>
            </w:pPr>
            <w:r w:rsidRPr="5AFB061C">
              <w:rPr>
                <w:rFonts w:asciiTheme="minorHAnsi" w:hAnsiTheme="minorHAnsi" w:cstheme="minorBidi"/>
                <w:lang w:val="en-CA" w:eastAsia="en-CA"/>
              </w:rPr>
              <w:t>Y</w:t>
            </w:r>
          </w:p>
        </w:tc>
      </w:tr>
      <w:tr w:rsidR="00683B2E" w:rsidRPr="00CB192C" w14:paraId="0F05DAE7" w14:textId="77777777" w:rsidTr="00FA44A1">
        <w:trPr>
          <w:trHeight w:val="397"/>
        </w:trPr>
        <w:tc>
          <w:tcPr>
            <w:tcW w:w="1486" w:type="pct"/>
            <w:tcBorders>
              <w:right w:val="single" w:sz="4" w:space="0" w:color="A6A6A6" w:themeColor="background1" w:themeShade="A6"/>
            </w:tcBorders>
            <w:shd w:val="clear" w:color="auto" w:fill="auto"/>
            <w:noWrap/>
            <w:vAlign w:val="center"/>
          </w:tcPr>
          <w:p w14:paraId="2E9E1DA7" w14:textId="2E3D616F" w:rsidR="00683B2E" w:rsidRPr="00CA7D5B" w:rsidRDefault="00683B2E" w:rsidP="00683B2E">
            <w:pPr>
              <w:spacing w:after="0" w:line="240" w:lineRule="auto"/>
              <w:rPr>
                <w:rFonts w:asciiTheme="minorHAnsi" w:hAnsiTheme="minorHAnsi" w:cstheme="minorHAnsi"/>
                <w:lang w:val="en-CA" w:eastAsia="en-CA"/>
              </w:rPr>
            </w:pPr>
            <w:r w:rsidRPr="00CA7D5B">
              <w:rPr>
                <w:rFonts w:asciiTheme="minorHAnsi" w:hAnsiTheme="minorHAnsi" w:cstheme="minorHAnsi"/>
                <w:lang w:val="en-CA" w:eastAsia="en-CA"/>
              </w:rPr>
              <w:t>Russell Brown</w:t>
            </w:r>
          </w:p>
        </w:tc>
        <w:tc>
          <w:tcPr>
            <w:tcW w:w="168" w:type="pct"/>
            <w:tcBorders>
              <w:right w:val="single" w:sz="4" w:space="0" w:color="A6A6A6" w:themeColor="background1" w:themeShade="A6"/>
            </w:tcBorders>
            <w:shd w:val="clear" w:color="auto" w:fill="auto"/>
            <w:vAlign w:val="center"/>
          </w:tcPr>
          <w:p w14:paraId="02E46DEF" w14:textId="79A70F47" w:rsidR="00683B2E" w:rsidRPr="00EF2FCD" w:rsidRDefault="00EF2FCD" w:rsidP="00683B2E">
            <w:pPr>
              <w:spacing w:after="0" w:line="240" w:lineRule="auto"/>
              <w:rPr>
                <w:rFonts w:asciiTheme="minorHAnsi" w:hAnsiTheme="minorHAnsi" w:cstheme="minorHAnsi"/>
                <w:lang w:val="en-CA" w:eastAsia="en-CA"/>
              </w:rPr>
            </w:pPr>
            <w:r w:rsidRPr="00EF2FCD">
              <w:rPr>
                <w:rFonts w:asciiTheme="minorHAnsi" w:hAnsiTheme="minorHAnsi" w:cstheme="minorHAnsi"/>
                <w:lang w:val="en-CA" w:eastAsia="en-CA"/>
              </w:rPr>
              <w:t>3</w:t>
            </w:r>
          </w:p>
        </w:tc>
        <w:tc>
          <w:tcPr>
            <w:tcW w:w="1768" w:type="pct"/>
            <w:tcBorders>
              <w:left w:val="single" w:sz="4" w:space="0" w:color="A6A6A6" w:themeColor="background1" w:themeShade="A6"/>
              <w:right w:val="single" w:sz="4" w:space="0" w:color="A6A6A6" w:themeColor="background1" w:themeShade="A6"/>
            </w:tcBorders>
            <w:shd w:val="clear" w:color="auto" w:fill="auto"/>
            <w:vAlign w:val="center"/>
          </w:tcPr>
          <w:p w14:paraId="105A0A45" w14:textId="7653A8E9" w:rsidR="00683B2E" w:rsidRPr="00CB192C" w:rsidRDefault="00683B2E" w:rsidP="5AFB061C">
            <w:pPr>
              <w:spacing w:after="0" w:line="240" w:lineRule="auto"/>
              <w:rPr>
                <w:rFonts w:asciiTheme="minorHAnsi" w:hAnsiTheme="minorHAnsi" w:cstheme="minorBidi"/>
                <w:lang w:val="en-CA" w:eastAsia="en-CA"/>
              </w:rPr>
            </w:pPr>
            <w:r w:rsidRPr="5AFB061C">
              <w:rPr>
                <w:rFonts w:asciiTheme="minorHAnsi" w:hAnsiTheme="minorHAnsi" w:cstheme="minorBidi"/>
                <w:lang w:val="en-CA" w:eastAsia="en-CA"/>
              </w:rPr>
              <w:t>Worker</w:t>
            </w:r>
            <w:r w:rsidR="3F163E70" w:rsidRPr="5AFB061C">
              <w:rPr>
                <w:rFonts w:asciiTheme="minorHAnsi" w:hAnsiTheme="minorHAnsi" w:cstheme="minorBidi"/>
                <w:lang w:val="en-CA" w:eastAsia="en-CA"/>
              </w:rPr>
              <w:t xml:space="preserve"> y</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tcPr>
          <w:p w14:paraId="6948C57E" w14:textId="6845872D" w:rsidR="00683B2E" w:rsidRDefault="00000000" w:rsidP="00683B2E">
            <w:pPr>
              <w:spacing w:after="0" w:line="240" w:lineRule="auto"/>
              <w:jc w:val="center"/>
              <w:rPr>
                <w:rFonts w:asciiTheme="minorHAnsi" w:hAnsiTheme="minorHAnsi" w:cstheme="minorHAnsi"/>
                <w:lang w:val="en-CA" w:eastAsia="en-CA"/>
              </w:rPr>
            </w:pPr>
            <w:sdt>
              <w:sdtPr>
                <w:rPr>
                  <w:rFonts w:asciiTheme="minorHAnsi" w:hAnsiTheme="minorHAnsi" w:cstheme="minorHAnsi"/>
                  <w:lang w:val="en-CA" w:eastAsia="en-CA"/>
                </w:rPr>
                <w:id w:val="2074539337"/>
                <w14:checkbox>
                  <w14:checked w14:val="0"/>
                  <w14:checkedState w14:val="2612" w14:font="MS Gothic"/>
                  <w14:uncheckedState w14:val="2610" w14:font="MS Gothic"/>
                </w14:checkbox>
              </w:sdtPr>
              <w:sdtContent>
                <w:r w:rsidR="00962089">
                  <w:rPr>
                    <w:rFonts w:ascii="MS Gothic" w:eastAsia="MS Gothic" w:hAnsi="MS Gothic" w:cstheme="minorHAnsi" w:hint="eastAsia"/>
                    <w:lang w:val="en-CA" w:eastAsia="en-CA"/>
                  </w:rPr>
                  <w:t>☐</w:t>
                </w:r>
              </w:sdtContent>
            </w:sdt>
            <w:r w:rsidR="00683B2E" w:rsidRPr="00CB192C">
              <w:rPr>
                <w:rFonts w:asciiTheme="minorHAnsi" w:hAnsiTheme="minorHAnsi" w:cstheme="minorHAnsi"/>
                <w:lang w:val="en-CA" w:eastAsia="en-CA"/>
              </w:rPr>
              <w:t xml:space="preserve">Yes    </w:t>
            </w:r>
            <w:sdt>
              <w:sdtPr>
                <w:rPr>
                  <w:rFonts w:asciiTheme="minorHAnsi" w:hAnsiTheme="minorHAnsi" w:cstheme="minorHAnsi"/>
                  <w:lang w:val="en-CA" w:eastAsia="en-CA"/>
                </w:rPr>
                <w:id w:val="1441728819"/>
                <w14:checkbox>
                  <w14:checked w14:val="1"/>
                  <w14:checkedState w14:val="2612" w14:font="MS Gothic"/>
                  <w14:uncheckedState w14:val="2610" w14:font="MS Gothic"/>
                </w14:checkbox>
              </w:sdtPr>
              <w:sdtContent>
                <w:r w:rsidR="00962089">
                  <w:rPr>
                    <w:rFonts w:ascii="MS Gothic" w:eastAsia="MS Gothic" w:hAnsi="MS Gothic" w:cstheme="minorHAnsi" w:hint="eastAsia"/>
                    <w:lang w:val="en-CA" w:eastAsia="en-CA"/>
                  </w:rPr>
                  <w:t>☒</w:t>
                </w:r>
              </w:sdtContent>
            </w:sdt>
            <w:r w:rsidR="00683B2E" w:rsidRPr="00CB192C">
              <w:rPr>
                <w:rFonts w:asciiTheme="minorHAnsi" w:hAnsiTheme="minorHAnsi" w:cstheme="minorHAnsi"/>
                <w:lang w:val="en-CA" w:eastAsia="en-CA"/>
              </w:rPr>
              <w:t>No</w:t>
            </w:r>
          </w:p>
        </w:tc>
        <w:tc>
          <w:tcPr>
            <w:tcW w:w="789" w:type="pct"/>
            <w:tcBorders>
              <w:left w:val="single" w:sz="4" w:space="0" w:color="A6A6A6" w:themeColor="background1" w:themeShade="A6"/>
            </w:tcBorders>
            <w:shd w:val="clear" w:color="auto" w:fill="auto"/>
            <w:vAlign w:val="center"/>
          </w:tcPr>
          <w:p w14:paraId="27CD6E1B" w14:textId="310B4863" w:rsidR="00683B2E" w:rsidRDefault="000413C4" w:rsidP="1892AFD2">
            <w:pPr>
              <w:spacing w:after="0" w:line="240" w:lineRule="auto"/>
              <w:rPr>
                <w:rFonts w:asciiTheme="minorHAnsi" w:hAnsiTheme="minorHAnsi" w:cstheme="minorBidi"/>
                <w:lang w:val="en-CA" w:eastAsia="en-CA"/>
              </w:rPr>
            </w:pPr>
            <w:r>
              <w:rPr>
                <w:rFonts w:asciiTheme="minorHAnsi" w:hAnsiTheme="minorHAnsi" w:cstheme="minorBidi"/>
                <w:lang w:val="en-CA" w:eastAsia="en-CA"/>
              </w:rPr>
              <w:t>Leave</w:t>
            </w:r>
          </w:p>
        </w:tc>
      </w:tr>
      <w:tr w:rsidR="009E292B" w:rsidRPr="00CB192C" w14:paraId="2BFA1ADB" w14:textId="77777777" w:rsidTr="00FA44A1">
        <w:trPr>
          <w:trHeight w:val="397"/>
        </w:trPr>
        <w:tc>
          <w:tcPr>
            <w:tcW w:w="1486" w:type="pct"/>
            <w:tcBorders>
              <w:right w:val="single" w:sz="4" w:space="0" w:color="A6A6A6" w:themeColor="background1" w:themeShade="A6"/>
            </w:tcBorders>
            <w:shd w:val="clear" w:color="auto" w:fill="auto"/>
            <w:noWrap/>
            <w:vAlign w:val="center"/>
          </w:tcPr>
          <w:p w14:paraId="58AEE5F3" w14:textId="0A235DDC" w:rsidR="009E292B" w:rsidRPr="00CA7D5B" w:rsidRDefault="009E292B" w:rsidP="009E292B">
            <w:pPr>
              <w:spacing w:after="0" w:line="240" w:lineRule="auto"/>
              <w:rPr>
                <w:rFonts w:asciiTheme="minorHAnsi" w:hAnsiTheme="minorHAnsi" w:cstheme="minorHAnsi"/>
                <w:lang w:val="en-CA" w:eastAsia="en-CA"/>
              </w:rPr>
            </w:pPr>
            <w:r w:rsidRPr="00CA7D5B">
              <w:rPr>
                <w:rFonts w:asciiTheme="minorHAnsi" w:hAnsiTheme="minorHAnsi" w:cstheme="minorHAnsi"/>
                <w:lang w:val="en-CA" w:eastAsia="en-CA"/>
              </w:rPr>
              <w:t>Trevor Wetmore</w:t>
            </w:r>
          </w:p>
        </w:tc>
        <w:tc>
          <w:tcPr>
            <w:tcW w:w="168" w:type="pct"/>
            <w:tcBorders>
              <w:right w:val="single" w:sz="4" w:space="0" w:color="A6A6A6" w:themeColor="background1" w:themeShade="A6"/>
            </w:tcBorders>
            <w:shd w:val="clear" w:color="auto" w:fill="auto"/>
            <w:vAlign w:val="center"/>
          </w:tcPr>
          <w:p w14:paraId="48B87950" w14:textId="5C60BB42" w:rsidR="009E292B" w:rsidRPr="00EF2FCD" w:rsidRDefault="003F45CB" w:rsidP="009E292B">
            <w:pPr>
              <w:spacing w:after="0" w:line="240" w:lineRule="auto"/>
              <w:rPr>
                <w:rFonts w:asciiTheme="minorHAnsi" w:hAnsiTheme="minorHAnsi" w:cstheme="minorHAnsi"/>
                <w:lang w:val="en-CA" w:eastAsia="en-CA"/>
              </w:rPr>
            </w:pPr>
            <w:r>
              <w:rPr>
                <w:rFonts w:asciiTheme="minorHAnsi" w:hAnsiTheme="minorHAnsi" w:cstheme="minorHAnsi"/>
                <w:lang w:val="en-CA" w:eastAsia="en-CA"/>
              </w:rPr>
              <w:t>1</w:t>
            </w:r>
          </w:p>
        </w:tc>
        <w:tc>
          <w:tcPr>
            <w:tcW w:w="1768" w:type="pct"/>
            <w:tcBorders>
              <w:left w:val="single" w:sz="4" w:space="0" w:color="A6A6A6" w:themeColor="background1" w:themeShade="A6"/>
              <w:right w:val="single" w:sz="4" w:space="0" w:color="A6A6A6" w:themeColor="background1" w:themeShade="A6"/>
            </w:tcBorders>
            <w:shd w:val="clear" w:color="auto" w:fill="auto"/>
            <w:vAlign w:val="center"/>
          </w:tcPr>
          <w:p w14:paraId="6812CA53" w14:textId="313E97C1" w:rsidR="009E292B" w:rsidRPr="00CA7D5B" w:rsidRDefault="009E292B" w:rsidP="5AFB061C">
            <w:pPr>
              <w:spacing w:after="0" w:line="240" w:lineRule="auto"/>
              <w:rPr>
                <w:rFonts w:asciiTheme="minorHAnsi" w:hAnsiTheme="minorHAnsi" w:cstheme="minorBidi"/>
                <w:lang w:val="en-CA" w:eastAsia="en-CA"/>
              </w:rPr>
            </w:pPr>
            <w:r w:rsidRPr="5AFB061C">
              <w:rPr>
                <w:rFonts w:asciiTheme="minorHAnsi" w:hAnsiTheme="minorHAnsi" w:cstheme="minorBidi"/>
                <w:lang w:val="en-CA" w:eastAsia="en-CA"/>
              </w:rPr>
              <w:t>Worker</w:t>
            </w:r>
            <w:r w:rsidR="1E8E8CEF" w:rsidRPr="5AFB061C">
              <w:rPr>
                <w:rFonts w:asciiTheme="minorHAnsi" w:hAnsiTheme="minorHAnsi" w:cstheme="minorBidi"/>
                <w:lang w:val="en-CA" w:eastAsia="en-CA"/>
              </w:rPr>
              <w:t xml:space="preserve"> y</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tcPr>
          <w:p w14:paraId="33E8D14F" w14:textId="492DE297" w:rsidR="009E292B" w:rsidRDefault="00000000" w:rsidP="009E292B">
            <w:pPr>
              <w:spacing w:after="0" w:line="240" w:lineRule="auto"/>
              <w:jc w:val="center"/>
              <w:rPr>
                <w:rFonts w:asciiTheme="minorHAnsi" w:hAnsiTheme="minorHAnsi" w:cstheme="minorHAnsi"/>
                <w:lang w:val="en-CA" w:eastAsia="en-CA"/>
              </w:rPr>
            </w:pPr>
            <w:sdt>
              <w:sdtPr>
                <w:rPr>
                  <w:rFonts w:asciiTheme="minorHAnsi" w:hAnsiTheme="minorHAnsi" w:cstheme="minorHAnsi"/>
                  <w:lang w:val="en-CA" w:eastAsia="en-CA"/>
                </w:rPr>
                <w:id w:val="-1575123946"/>
                <w14:checkbox>
                  <w14:checked w14:val="1"/>
                  <w14:checkedState w14:val="2612" w14:font="MS Gothic"/>
                  <w14:uncheckedState w14:val="2610" w14:font="MS Gothic"/>
                </w14:checkbox>
              </w:sdtPr>
              <w:sdtContent>
                <w:r w:rsidR="00962089">
                  <w:rPr>
                    <w:rFonts w:ascii="MS Gothic" w:eastAsia="MS Gothic" w:hAnsi="MS Gothic" w:cstheme="minorHAnsi" w:hint="eastAsia"/>
                    <w:lang w:val="en-CA" w:eastAsia="en-CA"/>
                  </w:rPr>
                  <w:t>☒</w:t>
                </w:r>
              </w:sdtContent>
            </w:sdt>
            <w:r w:rsidR="009E292B" w:rsidRPr="00CB192C">
              <w:rPr>
                <w:rFonts w:asciiTheme="minorHAnsi" w:hAnsiTheme="minorHAnsi" w:cstheme="minorHAnsi"/>
                <w:lang w:val="en-CA" w:eastAsia="en-CA"/>
              </w:rPr>
              <w:t xml:space="preserve">Yes    </w:t>
            </w:r>
            <w:sdt>
              <w:sdtPr>
                <w:rPr>
                  <w:rFonts w:asciiTheme="minorHAnsi" w:hAnsiTheme="minorHAnsi" w:cstheme="minorHAnsi"/>
                  <w:lang w:val="en-CA" w:eastAsia="en-CA"/>
                </w:rPr>
                <w:id w:val="-1974128231"/>
                <w14:checkbox>
                  <w14:checked w14:val="0"/>
                  <w14:checkedState w14:val="2612" w14:font="MS Gothic"/>
                  <w14:uncheckedState w14:val="2610" w14:font="MS Gothic"/>
                </w14:checkbox>
              </w:sdtPr>
              <w:sdtContent>
                <w:r w:rsidR="00962089">
                  <w:rPr>
                    <w:rFonts w:ascii="MS Gothic" w:eastAsia="MS Gothic" w:hAnsi="MS Gothic" w:cstheme="minorHAnsi" w:hint="eastAsia"/>
                    <w:lang w:val="en-CA" w:eastAsia="en-CA"/>
                  </w:rPr>
                  <w:t>☐</w:t>
                </w:r>
              </w:sdtContent>
            </w:sdt>
            <w:r w:rsidR="009E292B" w:rsidRPr="00CB192C">
              <w:rPr>
                <w:rFonts w:asciiTheme="minorHAnsi" w:hAnsiTheme="minorHAnsi" w:cstheme="minorHAnsi"/>
                <w:lang w:val="en-CA" w:eastAsia="en-CA"/>
              </w:rPr>
              <w:t>No</w:t>
            </w:r>
          </w:p>
        </w:tc>
        <w:sdt>
          <w:sdtPr>
            <w:rPr>
              <w:rFonts w:asciiTheme="minorHAnsi" w:hAnsiTheme="minorHAnsi" w:cstheme="minorHAnsi"/>
              <w:lang w:val="en-CA" w:eastAsia="en-CA"/>
            </w:rPr>
            <w:id w:val="-1283111088"/>
            <w:showingPlcHdr/>
            <w:dropDownList>
              <w:listItem w:value="Choose one of the following:"/>
              <w:listItem w:displayText="On leave" w:value="On leave"/>
              <w:listItem w:displayText="On duty travel" w:value="On duty travel"/>
              <w:listItem w:displayText="Off shift" w:value="Off shift"/>
              <w:listItem w:displayText="Excused" w:value="Excused"/>
              <w:listItem w:displayText="Unexcused" w:value="Unexcused"/>
            </w:dropDownList>
          </w:sdtPr>
          <w:sdtContent>
            <w:tc>
              <w:tcPr>
                <w:tcW w:w="789" w:type="pct"/>
                <w:tcBorders>
                  <w:left w:val="single" w:sz="4" w:space="0" w:color="A6A6A6" w:themeColor="background1" w:themeShade="A6"/>
                </w:tcBorders>
                <w:shd w:val="clear" w:color="auto" w:fill="auto"/>
                <w:vAlign w:val="center"/>
              </w:tcPr>
              <w:p w14:paraId="05B2808B" w14:textId="3FE2CC15" w:rsidR="009E292B" w:rsidRDefault="00EF2FCD" w:rsidP="009E292B">
                <w:pPr>
                  <w:spacing w:after="0" w:line="240" w:lineRule="auto"/>
                  <w:rPr>
                    <w:rFonts w:asciiTheme="minorHAnsi" w:hAnsiTheme="minorHAnsi" w:cstheme="minorHAnsi"/>
                    <w:lang w:val="en-CA" w:eastAsia="en-CA"/>
                  </w:rPr>
                </w:pPr>
                <w:r>
                  <w:rPr>
                    <w:rFonts w:asciiTheme="minorHAnsi" w:hAnsiTheme="minorHAnsi" w:cstheme="minorHAnsi"/>
                    <w:lang w:val="en-CA" w:eastAsia="en-CA"/>
                  </w:rPr>
                  <w:t xml:space="preserve">     </w:t>
                </w:r>
              </w:p>
            </w:tc>
          </w:sdtContent>
        </w:sdt>
      </w:tr>
      <w:tr w:rsidR="009E292B" w:rsidRPr="00CB192C" w14:paraId="13816664" w14:textId="77777777" w:rsidTr="00FA44A1">
        <w:trPr>
          <w:trHeight w:val="397"/>
        </w:trPr>
        <w:tc>
          <w:tcPr>
            <w:tcW w:w="1486" w:type="pct"/>
            <w:tcBorders>
              <w:right w:val="single" w:sz="4" w:space="0" w:color="A6A6A6" w:themeColor="background1" w:themeShade="A6"/>
            </w:tcBorders>
            <w:shd w:val="clear" w:color="auto" w:fill="auto"/>
            <w:noWrap/>
            <w:vAlign w:val="center"/>
            <w:hideMark/>
          </w:tcPr>
          <w:p w14:paraId="6771C897" w14:textId="77777777" w:rsidR="009E292B" w:rsidRPr="00CB192C" w:rsidRDefault="009E292B" w:rsidP="009E292B">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Bryan Brazeau</w:t>
            </w:r>
          </w:p>
        </w:tc>
        <w:tc>
          <w:tcPr>
            <w:tcW w:w="168" w:type="pct"/>
            <w:tcBorders>
              <w:right w:val="single" w:sz="4" w:space="0" w:color="A6A6A6" w:themeColor="background1" w:themeShade="A6"/>
            </w:tcBorders>
            <w:shd w:val="clear" w:color="auto" w:fill="auto"/>
            <w:vAlign w:val="center"/>
          </w:tcPr>
          <w:p w14:paraId="13294517" w14:textId="4992BEB1" w:rsidR="009E292B" w:rsidRPr="00EF2FCD" w:rsidRDefault="003F45CB" w:rsidP="009E292B">
            <w:pPr>
              <w:spacing w:after="0" w:line="240" w:lineRule="auto"/>
              <w:rPr>
                <w:rFonts w:asciiTheme="minorHAnsi" w:hAnsiTheme="minorHAnsi" w:cstheme="minorBidi"/>
                <w:lang w:val="en-CA" w:eastAsia="en-CA"/>
              </w:rPr>
            </w:pPr>
            <w:r>
              <w:rPr>
                <w:rFonts w:asciiTheme="minorHAnsi" w:hAnsiTheme="minorHAnsi" w:cstheme="minorBidi"/>
                <w:lang w:val="en-CA" w:eastAsia="en-CA"/>
              </w:rPr>
              <w:t>3</w:t>
            </w:r>
          </w:p>
        </w:tc>
        <w:tc>
          <w:tcPr>
            <w:tcW w:w="1768" w:type="pct"/>
            <w:tcBorders>
              <w:left w:val="single" w:sz="4" w:space="0" w:color="A6A6A6" w:themeColor="background1" w:themeShade="A6"/>
              <w:right w:val="single" w:sz="4" w:space="0" w:color="A6A6A6" w:themeColor="background1" w:themeShade="A6"/>
            </w:tcBorders>
            <w:shd w:val="clear" w:color="auto" w:fill="auto"/>
            <w:vAlign w:val="center"/>
          </w:tcPr>
          <w:p w14:paraId="314C3CFA" w14:textId="77777777" w:rsidR="009E292B" w:rsidRPr="00CB192C" w:rsidRDefault="009E292B" w:rsidP="009E292B">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Worker</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hideMark/>
          </w:tcPr>
          <w:p w14:paraId="54CC1072" w14:textId="6ADAA273" w:rsidR="009E292B" w:rsidRPr="00CB192C" w:rsidRDefault="00000000" w:rsidP="009E292B">
            <w:pPr>
              <w:spacing w:after="0" w:line="240" w:lineRule="auto"/>
              <w:jc w:val="center"/>
              <w:rPr>
                <w:rFonts w:asciiTheme="minorHAnsi" w:hAnsiTheme="minorHAnsi" w:cstheme="minorHAnsi"/>
                <w:lang w:val="en-CA" w:eastAsia="en-CA"/>
              </w:rPr>
            </w:pPr>
            <w:sdt>
              <w:sdtPr>
                <w:rPr>
                  <w:rFonts w:asciiTheme="minorHAnsi" w:hAnsiTheme="minorHAnsi" w:cstheme="minorHAnsi"/>
                  <w:lang w:val="en-CA" w:eastAsia="en-CA"/>
                </w:rPr>
                <w:id w:val="475725810"/>
                <w14:checkbox>
                  <w14:checked w14:val="1"/>
                  <w14:checkedState w14:val="2612" w14:font="MS Gothic"/>
                  <w14:uncheckedState w14:val="2610" w14:font="MS Gothic"/>
                </w14:checkbox>
              </w:sdtPr>
              <w:sdtContent>
                <w:r w:rsidR="00962089">
                  <w:rPr>
                    <w:rFonts w:ascii="MS Gothic" w:eastAsia="MS Gothic" w:hAnsi="MS Gothic" w:cstheme="minorHAnsi" w:hint="eastAsia"/>
                    <w:lang w:val="en-CA" w:eastAsia="en-CA"/>
                  </w:rPr>
                  <w:t>☒</w:t>
                </w:r>
              </w:sdtContent>
            </w:sdt>
            <w:r w:rsidR="009E292B" w:rsidRPr="00CB192C">
              <w:rPr>
                <w:rFonts w:asciiTheme="minorHAnsi" w:hAnsiTheme="minorHAnsi" w:cstheme="minorHAnsi"/>
                <w:lang w:val="en-CA" w:eastAsia="en-CA"/>
              </w:rPr>
              <w:t xml:space="preserve">Yes    </w:t>
            </w:r>
            <w:sdt>
              <w:sdtPr>
                <w:rPr>
                  <w:rFonts w:asciiTheme="minorHAnsi" w:hAnsiTheme="minorHAnsi" w:cstheme="minorHAnsi"/>
                  <w:lang w:val="en-CA" w:eastAsia="en-CA"/>
                </w:rPr>
                <w:id w:val="1214784245"/>
                <w14:checkbox>
                  <w14:checked w14:val="0"/>
                  <w14:checkedState w14:val="2612" w14:font="MS Gothic"/>
                  <w14:uncheckedState w14:val="2610" w14:font="MS Gothic"/>
                </w14:checkbox>
              </w:sdtPr>
              <w:sdtContent>
                <w:r w:rsidR="00962089">
                  <w:rPr>
                    <w:rFonts w:ascii="MS Gothic" w:eastAsia="MS Gothic" w:hAnsi="MS Gothic" w:cstheme="minorHAnsi" w:hint="eastAsia"/>
                    <w:lang w:val="en-CA" w:eastAsia="en-CA"/>
                  </w:rPr>
                  <w:t>☐</w:t>
                </w:r>
              </w:sdtContent>
            </w:sdt>
            <w:r w:rsidR="009E292B" w:rsidRPr="00CB192C">
              <w:rPr>
                <w:rFonts w:asciiTheme="minorHAnsi" w:hAnsiTheme="minorHAnsi" w:cstheme="minorHAnsi"/>
                <w:lang w:val="en-CA" w:eastAsia="en-CA"/>
              </w:rPr>
              <w:t>No</w:t>
            </w:r>
          </w:p>
        </w:tc>
        <w:sdt>
          <w:sdtPr>
            <w:rPr>
              <w:rFonts w:asciiTheme="minorHAnsi" w:hAnsiTheme="minorHAnsi" w:cstheme="minorHAnsi"/>
              <w:lang w:val="en-CA" w:eastAsia="en-CA"/>
            </w:rPr>
            <w:id w:val="1677153681"/>
            <w:showingPlcHdr/>
            <w:dropDownList>
              <w:listItem w:value="Choose one of the following:"/>
              <w:listItem w:displayText="On leave" w:value="On leave"/>
              <w:listItem w:displayText="On duty travel" w:value="On duty travel"/>
              <w:listItem w:displayText="Off shift" w:value="Off shift"/>
              <w:listItem w:displayText="Excused" w:value="Excused"/>
              <w:listItem w:displayText="Unexcused" w:value="Unexcused"/>
            </w:dropDownList>
          </w:sdtPr>
          <w:sdtContent>
            <w:tc>
              <w:tcPr>
                <w:tcW w:w="789" w:type="pct"/>
                <w:tcBorders>
                  <w:left w:val="single" w:sz="4" w:space="0" w:color="A6A6A6" w:themeColor="background1" w:themeShade="A6"/>
                </w:tcBorders>
                <w:shd w:val="clear" w:color="auto" w:fill="auto"/>
                <w:vAlign w:val="center"/>
              </w:tcPr>
              <w:p w14:paraId="339FC626" w14:textId="62E22C57" w:rsidR="009E292B" w:rsidRPr="00CB192C" w:rsidRDefault="00EF2FCD" w:rsidP="009E292B">
                <w:pPr>
                  <w:spacing w:after="0" w:line="240" w:lineRule="auto"/>
                  <w:rPr>
                    <w:rFonts w:asciiTheme="minorHAnsi" w:hAnsiTheme="minorHAnsi" w:cstheme="minorHAnsi"/>
                    <w:lang w:val="en-CA" w:eastAsia="en-CA"/>
                  </w:rPr>
                </w:pPr>
                <w:r>
                  <w:rPr>
                    <w:rFonts w:asciiTheme="minorHAnsi" w:hAnsiTheme="minorHAnsi" w:cstheme="minorHAnsi"/>
                    <w:lang w:val="en-CA" w:eastAsia="en-CA"/>
                  </w:rPr>
                  <w:t xml:space="preserve">     </w:t>
                </w:r>
              </w:p>
            </w:tc>
          </w:sdtContent>
        </w:sdt>
      </w:tr>
      <w:tr w:rsidR="009E292B" w:rsidRPr="00CB192C" w14:paraId="653211BD" w14:textId="77777777" w:rsidTr="00FA44A1">
        <w:trPr>
          <w:trHeight w:val="397"/>
        </w:trPr>
        <w:tc>
          <w:tcPr>
            <w:tcW w:w="1486" w:type="pct"/>
            <w:tcBorders>
              <w:right w:val="single" w:sz="4" w:space="0" w:color="A6A6A6" w:themeColor="background1" w:themeShade="A6"/>
            </w:tcBorders>
            <w:shd w:val="clear" w:color="auto" w:fill="auto"/>
            <w:noWrap/>
            <w:vAlign w:val="center"/>
          </w:tcPr>
          <w:p w14:paraId="6641C1D9" w14:textId="77777777" w:rsidR="009E292B" w:rsidRPr="00CB192C" w:rsidRDefault="009E292B" w:rsidP="009E292B">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Stuart Robinson</w:t>
            </w:r>
          </w:p>
        </w:tc>
        <w:tc>
          <w:tcPr>
            <w:tcW w:w="168" w:type="pct"/>
            <w:tcBorders>
              <w:right w:val="single" w:sz="4" w:space="0" w:color="A6A6A6" w:themeColor="background1" w:themeShade="A6"/>
            </w:tcBorders>
            <w:shd w:val="clear" w:color="auto" w:fill="auto"/>
            <w:vAlign w:val="center"/>
          </w:tcPr>
          <w:p w14:paraId="03B69287" w14:textId="6D94D4C5" w:rsidR="009E292B" w:rsidRPr="00EF2FCD" w:rsidRDefault="00EF2FCD" w:rsidP="009E292B">
            <w:pPr>
              <w:spacing w:after="0" w:line="240" w:lineRule="auto"/>
              <w:rPr>
                <w:rFonts w:asciiTheme="minorHAnsi" w:hAnsiTheme="minorHAnsi" w:cstheme="minorHAnsi"/>
                <w:lang w:val="en-CA" w:eastAsia="en-CA"/>
              </w:rPr>
            </w:pPr>
            <w:r w:rsidRPr="00EF2FCD">
              <w:rPr>
                <w:rFonts w:asciiTheme="minorHAnsi" w:hAnsiTheme="minorHAnsi" w:cstheme="minorHAnsi"/>
                <w:lang w:val="en-CA" w:eastAsia="en-CA"/>
              </w:rPr>
              <w:t>3</w:t>
            </w:r>
          </w:p>
        </w:tc>
        <w:tc>
          <w:tcPr>
            <w:tcW w:w="1768" w:type="pct"/>
            <w:tcBorders>
              <w:left w:val="single" w:sz="4" w:space="0" w:color="A6A6A6" w:themeColor="background1" w:themeShade="A6"/>
              <w:right w:val="single" w:sz="4" w:space="0" w:color="A6A6A6" w:themeColor="background1" w:themeShade="A6"/>
            </w:tcBorders>
            <w:shd w:val="clear" w:color="auto" w:fill="auto"/>
            <w:vAlign w:val="center"/>
          </w:tcPr>
          <w:p w14:paraId="0E1FFFB7" w14:textId="21AC89FC" w:rsidR="009E292B" w:rsidRPr="00CB192C" w:rsidRDefault="009E292B" w:rsidP="5AFB061C">
            <w:pPr>
              <w:spacing w:after="0" w:line="240" w:lineRule="auto"/>
              <w:rPr>
                <w:rFonts w:asciiTheme="minorHAnsi" w:hAnsiTheme="minorHAnsi" w:cstheme="minorBidi"/>
                <w:lang w:val="en-CA" w:eastAsia="en-CA"/>
              </w:rPr>
            </w:pPr>
            <w:r w:rsidRPr="5AFB061C">
              <w:rPr>
                <w:rFonts w:asciiTheme="minorHAnsi" w:hAnsiTheme="minorHAnsi" w:cstheme="minorBidi"/>
                <w:lang w:val="en-CA" w:eastAsia="en-CA"/>
              </w:rPr>
              <w:t>Worker</w:t>
            </w:r>
            <w:r w:rsidR="00EF2FCD" w:rsidRPr="5AFB061C">
              <w:rPr>
                <w:rFonts w:asciiTheme="minorHAnsi" w:hAnsiTheme="minorHAnsi" w:cstheme="minorBidi"/>
                <w:lang w:val="en-CA" w:eastAsia="en-CA"/>
              </w:rPr>
              <w:t xml:space="preserve"> (Co-chair)</w:t>
            </w:r>
            <w:r w:rsidR="2AF8D7D4" w:rsidRPr="5AFB061C">
              <w:rPr>
                <w:rFonts w:asciiTheme="minorHAnsi" w:hAnsiTheme="minorHAnsi" w:cstheme="minorBidi"/>
                <w:lang w:val="en-CA" w:eastAsia="en-CA"/>
              </w:rPr>
              <w:t xml:space="preserve"> y</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tcPr>
          <w:p w14:paraId="7CA1CB92" w14:textId="1D5841E1" w:rsidR="009E292B" w:rsidRPr="00CB192C" w:rsidRDefault="00000000" w:rsidP="009E292B">
            <w:pPr>
              <w:spacing w:after="0" w:line="240" w:lineRule="auto"/>
              <w:jc w:val="center"/>
              <w:rPr>
                <w:rFonts w:asciiTheme="minorHAnsi" w:hAnsiTheme="minorHAnsi" w:cstheme="minorHAnsi"/>
                <w:lang w:val="en-CA" w:eastAsia="en-CA"/>
              </w:rPr>
            </w:pPr>
            <w:sdt>
              <w:sdtPr>
                <w:rPr>
                  <w:rFonts w:asciiTheme="minorHAnsi" w:hAnsiTheme="minorHAnsi" w:cstheme="minorHAnsi"/>
                  <w:lang w:val="en-CA" w:eastAsia="en-CA"/>
                </w:rPr>
                <w:id w:val="1967547411"/>
                <w14:checkbox>
                  <w14:checked w14:val="1"/>
                  <w14:checkedState w14:val="2612" w14:font="MS Gothic"/>
                  <w14:uncheckedState w14:val="2610" w14:font="MS Gothic"/>
                </w14:checkbox>
              </w:sdtPr>
              <w:sdtContent>
                <w:r w:rsidR="00EF2FCD">
                  <w:rPr>
                    <w:rFonts w:ascii="MS Gothic" w:eastAsia="MS Gothic" w:hAnsi="MS Gothic" w:cstheme="minorHAnsi" w:hint="eastAsia"/>
                    <w:lang w:val="en-CA" w:eastAsia="en-CA"/>
                  </w:rPr>
                  <w:t>☒</w:t>
                </w:r>
              </w:sdtContent>
            </w:sdt>
            <w:r w:rsidR="009E292B" w:rsidRPr="00CB192C">
              <w:rPr>
                <w:rFonts w:asciiTheme="minorHAnsi" w:hAnsiTheme="minorHAnsi" w:cstheme="minorHAnsi"/>
                <w:lang w:val="en-CA" w:eastAsia="en-CA"/>
              </w:rPr>
              <w:t xml:space="preserve">Yes    </w:t>
            </w:r>
            <w:sdt>
              <w:sdtPr>
                <w:rPr>
                  <w:rFonts w:asciiTheme="minorHAnsi" w:hAnsiTheme="minorHAnsi" w:cstheme="minorHAnsi"/>
                  <w:lang w:val="en-CA" w:eastAsia="en-CA"/>
                </w:rPr>
                <w:id w:val="2034069826"/>
                <w14:checkbox>
                  <w14:checked w14:val="0"/>
                  <w14:checkedState w14:val="2612" w14:font="MS Gothic"/>
                  <w14:uncheckedState w14:val="2610" w14:font="MS Gothic"/>
                </w14:checkbox>
              </w:sdtPr>
              <w:sdtContent>
                <w:r w:rsidR="009E292B">
                  <w:rPr>
                    <w:rFonts w:ascii="MS Gothic" w:eastAsia="MS Gothic" w:hAnsi="MS Gothic" w:cstheme="minorHAnsi" w:hint="eastAsia"/>
                    <w:lang w:val="en-CA" w:eastAsia="en-CA"/>
                  </w:rPr>
                  <w:t>☐</w:t>
                </w:r>
              </w:sdtContent>
            </w:sdt>
            <w:r w:rsidR="009E292B" w:rsidRPr="00CB192C">
              <w:rPr>
                <w:rFonts w:asciiTheme="minorHAnsi" w:hAnsiTheme="minorHAnsi" w:cstheme="minorHAnsi"/>
                <w:lang w:val="en-CA" w:eastAsia="en-CA"/>
              </w:rPr>
              <w:t>No</w:t>
            </w:r>
          </w:p>
        </w:tc>
        <w:sdt>
          <w:sdtPr>
            <w:rPr>
              <w:rFonts w:asciiTheme="minorHAnsi" w:hAnsiTheme="minorHAnsi" w:cstheme="minorHAnsi"/>
              <w:lang w:val="en-CA" w:eastAsia="en-CA"/>
            </w:rPr>
            <w:id w:val="1512100868"/>
            <w:dropDownList>
              <w:listItem w:value="Choose one of the following:"/>
              <w:listItem w:displayText="On leave" w:value="On leave"/>
              <w:listItem w:displayText="On duty travel" w:value="On duty travel"/>
              <w:listItem w:displayText="Off shift" w:value="Off shift"/>
              <w:listItem w:displayText="Excused" w:value="Excused"/>
              <w:listItem w:displayText="Unexcused" w:value="Unexcused"/>
            </w:dropDownList>
          </w:sdtPr>
          <w:sdtContent>
            <w:tc>
              <w:tcPr>
                <w:tcW w:w="789" w:type="pct"/>
                <w:tcBorders>
                  <w:left w:val="single" w:sz="4" w:space="0" w:color="A6A6A6" w:themeColor="background1" w:themeShade="A6"/>
                </w:tcBorders>
                <w:shd w:val="clear" w:color="auto" w:fill="auto"/>
                <w:vAlign w:val="center"/>
              </w:tcPr>
              <w:p w14:paraId="660B93CD" w14:textId="1A60B7BD" w:rsidR="009E292B" w:rsidRPr="00CB192C" w:rsidRDefault="000413C4" w:rsidP="009E292B">
                <w:pPr>
                  <w:spacing w:after="0" w:line="240" w:lineRule="auto"/>
                  <w:rPr>
                    <w:rFonts w:asciiTheme="minorHAnsi" w:hAnsiTheme="minorHAnsi" w:cstheme="minorHAnsi"/>
                    <w:lang w:val="en-CA" w:eastAsia="en-CA"/>
                  </w:rPr>
                </w:pPr>
                <w:r>
                  <w:rPr>
                    <w:rFonts w:asciiTheme="minorHAnsi" w:hAnsiTheme="minorHAnsi" w:cstheme="minorHAnsi"/>
                    <w:lang w:val="en-CA" w:eastAsia="en-CA"/>
                  </w:rPr>
                  <w:t>Excused</w:t>
                </w:r>
              </w:p>
            </w:tc>
          </w:sdtContent>
        </w:sdt>
      </w:tr>
      <w:tr w:rsidR="009E292B" w:rsidRPr="00CB192C" w14:paraId="1769BB6E" w14:textId="77777777" w:rsidTr="00FA44A1">
        <w:trPr>
          <w:trHeight w:val="397"/>
        </w:trPr>
        <w:tc>
          <w:tcPr>
            <w:tcW w:w="1486" w:type="pct"/>
            <w:tcBorders>
              <w:right w:val="single" w:sz="4" w:space="0" w:color="A6A6A6" w:themeColor="background1" w:themeShade="A6"/>
            </w:tcBorders>
            <w:shd w:val="clear" w:color="auto" w:fill="auto"/>
            <w:noWrap/>
            <w:vAlign w:val="center"/>
          </w:tcPr>
          <w:p w14:paraId="718E0C0A" w14:textId="70E17CDC" w:rsidR="009E292B" w:rsidRPr="003F45CB" w:rsidRDefault="009E292B" w:rsidP="009E292B">
            <w:pPr>
              <w:spacing w:after="0" w:line="240" w:lineRule="auto"/>
              <w:rPr>
                <w:rFonts w:asciiTheme="minorHAnsi" w:hAnsiTheme="minorHAnsi" w:cstheme="minorHAnsi"/>
                <w:strike/>
                <w:lang w:val="en-CA" w:eastAsia="en-CA"/>
              </w:rPr>
            </w:pPr>
            <w:r w:rsidRPr="003F45CB">
              <w:rPr>
                <w:rFonts w:asciiTheme="minorHAnsi" w:hAnsiTheme="minorHAnsi" w:cstheme="minorHAnsi"/>
                <w:strike/>
                <w:lang w:val="en-CA" w:eastAsia="en-CA"/>
              </w:rPr>
              <w:t>Ken Bell</w:t>
            </w:r>
          </w:p>
        </w:tc>
        <w:tc>
          <w:tcPr>
            <w:tcW w:w="168" w:type="pct"/>
            <w:tcBorders>
              <w:right w:val="single" w:sz="4" w:space="0" w:color="A6A6A6" w:themeColor="background1" w:themeShade="A6"/>
            </w:tcBorders>
            <w:shd w:val="clear" w:color="auto" w:fill="auto"/>
            <w:vAlign w:val="center"/>
          </w:tcPr>
          <w:p w14:paraId="7170BD90" w14:textId="1A70D213" w:rsidR="009E292B" w:rsidRPr="003F45CB" w:rsidRDefault="00EF2FCD" w:rsidP="009E292B">
            <w:pPr>
              <w:spacing w:after="0" w:line="240" w:lineRule="auto"/>
              <w:rPr>
                <w:rFonts w:asciiTheme="minorHAnsi" w:hAnsiTheme="minorHAnsi" w:cstheme="minorHAnsi"/>
                <w:strike/>
                <w:lang w:val="en-CA" w:eastAsia="en-CA"/>
              </w:rPr>
            </w:pPr>
            <w:r w:rsidRPr="003F45CB">
              <w:rPr>
                <w:rFonts w:asciiTheme="minorHAnsi" w:hAnsiTheme="minorHAnsi" w:cstheme="minorHAnsi"/>
                <w:strike/>
                <w:lang w:val="en-CA" w:eastAsia="en-CA"/>
              </w:rPr>
              <w:t>2</w:t>
            </w:r>
          </w:p>
        </w:tc>
        <w:tc>
          <w:tcPr>
            <w:tcW w:w="1768" w:type="pct"/>
            <w:tcBorders>
              <w:left w:val="single" w:sz="4" w:space="0" w:color="A6A6A6" w:themeColor="background1" w:themeShade="A6"/>
              <w:right w:val="single" w:sz="4" w:space="0" w:color="A6A6A6" w:themeColor="background1" w:themeShade="A6"/>
            </w:tcBorders>
            <w:shd w:val="clear" w:color="auto" w:fill="auto"/>
            <w:vAlign w:val="center"/>
          </w:tcPr>
          <w:p w14:paraId="0D2526BD" w14:textId="37EF6119" w:rsidR="009E292B" w:rsidRPr="003F45CB" w:rsidRDefault="009E292B" w:rsidP="009E292B">
            <w:pPr>
              <w:spacing w:after="0" w:line="240" w:lineRule="auto"/>
              <w:rPr>
                <w:rFonts w:asciiTheme="minorHAnsi" w:hAnsiTheme="minorHAnsi" w:cstheme="minorHAnsi"/>
                <w:strike/>
                <w:lang w:val="en-CA" w:eastAsia="en-CA"/>
              </w:rPr>
            </w:pPr>
            <w:r w:rsidRPr="003F45CB">
              <w:rPr>
                <w:rFonts w:asciiTheme="minorHAnsi" w:hAnsiTheme="minorHAnsi" w:cstheme="minorHAnsi"/>
                <w:strike/>
                <w:lang w:val="en-CA" w:eastAsia="en-CA"/>
              </w:rPr>
              <w:t>Management</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tcPr>
          <w:p w14:paraId="654BEA03" w14:textId="3BFB81AB" w:rsidR="009E292B" w:rsidRPr="003F45CB" w:rsidRDefault="00000000" w:rsidP="009E292B">
            <w:pPr>
              <w:spacing w:after="0" w:line="240" w:lineRule="auto"/>
              <w:jc w:val="center"/>
              <w:rPr>
                <w:rFonts w:asciiTheme="minorHAnsi" w:hAnsiTheme="minorHAnsi" w:cstheme="minorHAnsi"/>
                <w:strike/>
                <w:lang w:val="en-CA" w:eastAsia="en-CA"/>
              </w:rPr>
            </w:pPr>
            <w:sdt>
              <w:sdtPr>
                <w:rPr>
                  <w:rFonts w:asciiTheme="minorHAnsi" w:hAnsiTheme="minorHAnsi" w:cstheme="minorHAnsi"/>
                  <w:strike/>
                  <w:lang w:val="en-CA" w:eastAsia="en-CA"/>
                </w:rPr>
                <w:id w:val="-2028483376"/>
                <w14:checkbox>
                  <w14:checked w14:val="1"/>
                  <w14:checkedState w14:val="2612" w14:font="MS Gothic"/>
                  <w14:uncheckedState w14:val="2610" w14:font="MS Gothic"/>
                </w14:checkbox>
              </w:sdtPr>
              <w:sdtContent>
                <w:r w:rsidR="00EF2FCD" w:rsidRPr="003F45CB">
                  <w:rPr>
                    <w:rFonts w:ascii="MS Gothic" w:eastAsia="MS Gothic" w:hAnsi="MS Gothic" w:cstheme="minorHAnsi" w:hint="eastAsia"/>
                    <w:strike/>
                    <w:lang w:val="en-CA" w:eastAsia="en-CA"/>
                  </w:rPr>
                  <w:t>☒</w:t>
                </w:r>
              </w:sdtContent>
            </w:sdt>
            <w:r w:rsidR="009E292B" w:rsidRPr="003F45CB">
              <w:rPr>
                <w:rFonts w:asciiTheme="minorHAnsi" w:hAnsiTheme="minorHAnsi" w:cstheme="minorHAnsi"/>
                <w:strike/>
                <w:lang w:val="en-CA" w:eastAsia="en-CA"/>
              </w:rPr>
              <w:t xml:space="preserve">Yes    </w:t>
            </w:r>
            <w:sdt>
              <w:sdtPr>
                <w:rPr>
                  <w:rFonts w:asciiTheme="minorHAnsi" w:hAnsiTheme="minorHAnsi" w:cstheme="minorHAnsi"/>
                  <w:strike/>
                  <w:lang w:val="en-CA" w:eastAsia="en-CA"/>
                </w:rPr>
                <w:id w:val="-1339621637"/>
                <w14:checkbox>
                  <w14:checked w14:val="0"/>
                  <w14:checkedState w14:val="2612" w14:font="MS Gothic"/>
                  <w14:uncheckedState w14:val="2610" w14:font="MS Gothic"/>
                </w14:checkbox>
              </w:sdtPr>
              <w:sdtContent>
                <w:r w:rsidR="009E292B" w:rsidRPr="003F45CB">
                  <w:rPr>
                    <w:rFonts w:ascii="MS Gothic" w:eastAsia="MS Gothic" w:hAnsi="MS Gothic" w:cstheme="minorHAnsi" w:hint="eastAsia"/>
                    <w:strike/>
                    <w:lang w:val="en-CA" w:eastAsia="en-CA"/>
                  </w:rPr>
                  <w:t>☐</w:t>
                </w:r>
              </w:sdtContent>
            </w:sdt>
            <w:r w:rsidR="009E292B" w:rsidRPr="003F45CB">
              <w:rPr>
                <w:rFonts w:asciiTheme="minorHAnsi" w:hAnsiTheme="minorHAnsi" w:cstheme="minorHAnsi"/>
                <w:strike/>
                <w:lang w:val="en-CA" w:eastAsia="en-CA"/>
              </w:rPr>
              <w:t>No</w:t>
            </w:r>
          </w:p>
        </w:tc>
        <w:sdt>
          <w:sdtPr>
            <w:rPr>
              <w:rFonts w:asciiTheme="minorHAnsi" w:hAnsiTheme="minorHAnsi" w:cstheme="minorHAnsi"/>
              <w:lang w:val="en-CA" w:eastAsia="en-CA"/>
            </w:rPr>
            <w:id w:val="1360086454"/>
            <w:showingPlcHdr/>
            <w:dropDownList>
              <w:listItem w:value="Choose one of the following:"/>
              <w:listItem w:displayText="On leave" w:value="On leave"/>
              <w:listItem w:displayText="On duty travel" w:value="On duty travel"/>
              <w:listItem w:displayText="Off shift" w:value="Off shift"/>
              <w:listItem w:displayText="Excused" w:value="Excused"/>
              <w:listItem w:displayText="Unexcused" w:value="Unexcused"/>
            </w:dropDownList>
          </w:sdtPr>
          <w:sdtContent>
            <w:tc>
              <w:tcPr>
                <w:tcW w:w="789" w:type="pct"/>
                <w:tcBorders>
                  <w:left w:val="single" w:sz="4" w:space="0" w:color="A6A6A6" w:themeColor="background1" w:themeShade="A6"/>
                </w:tcBorders>
                <w:shd w:val="clear" w:color="auto" w:fill="auto"/>
                <w:vAlign w:val="center"/>
              </w:tcPr>
              <w:p w14:paraId="2C5D6EA0" w14:textId="31E7032A" w:rsidR="009E292B" w:rsidRDefault="009E292B" w:rsidP="009E292B">
                <w:pPr>
                  <w:spacing w:after="0" w:line="240" w:lineRule="auto"/>
                  <w:rPr>
                    <w:rFonts w:asciiTheme="minorHAnsi" w:hAnsiTheme="minorHAnsi" w:cstheme="minorHAnsi"/>
                    <w:lang w:val="en-CA" w:eastAsia="en-CA"/>
                  </w:rPr>
                </w:pPr>
                <w:r>
                  <w:rPr>
                    <w:rFonts w:asciiTheme="minorHAnsi" w:hAnsiTheme="minorHAnsi" w:cstheme="minorHAnsi"/>
                    <w:lang w:val="en-CA" w:eastAsia="en-CA"/>
                  </w:rPr>
                  <w:t xml:space="preserve">     </w:t>
                </w:r>
              </w:p>
            </w:tc>
          </w:sdtContent>
        </w:sdt>
      </w:tr>
      <w:tr w:rsidR="009E292B" w:rsidRPr="00CB192C" w14:paraId="2B42136A" w14:textId="77777777" w:rsidTr="00FA44A1">
        <w:trPr>
          <w:trHeight w:val="397"/>
        </w:trPr>
        <w:tc>
          <w:tcPr>
            <w:tcW w:w="1486" w:type="pct"/>
            <w:tcBorders>
              <w:right w:val="single" w:sz="4" w:space="0" w:color="A6A6A6" w:themeColor="background1" w:themeShade="A6"/>
            </w:tcBorders>
            <w:shd w:val="clear" w:color="auto" w:fill="auto"/>
            <w:noWrap/>
            <w:vAlign w:val="center"/>
          </w:tcPr>
          <w:p w14:paraId="4CDF5993" w14:textId="77777777" w:rsidR="009E292B" w:rsidRPr="00CB192C" w:rsidRDefault="009E292B" w:rsidP="009E292B">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Sergio Catlyn</w:t>
            </w:r>
          </w:p>
        </w:tc>
        <w:tc>
          <w:tcPr>
            <w:tcW w:w="168" w:type="pct"/>
            <w:tcBorders>
              <w:right w:val="single" w:sz="4" w:space="0" w:color="A6A6A6" w:themeColor="background1" w:themeShade="A6"/>
            </w:tcBorders>
            <w:shd w:val="clear" w:color="auto" w:fill="auto"/>
            <w:vAlign w:val="center"/>
          </w:tcPr>
          <w:p w14:paraId="2F7C350B" w14:textId="2E79151A" w:rsidR="009E292B" w:rsidRPr="00EF2FCD" w:rsidRDefault="003F45CB" w:rsidP="009E292B">
            <w:pPr>
              <w:spacing w:after="0" w:line="240" w:lineRule="auto"/>
              <w:rPr>
                <w:rFonts w:asciiTheme="minorHAnsi" w:hAnsiTheme="minorHAnsi" w:cstheme="minorHAnsi"/>
                <w:lang w:val="en-CA" w:eastAsia="en-CA"/>
              </w:rPr>
            </w:pPr>
            <w:r>
              <w:rPr>
                <w:rFonts w:asciiTheme="minorHAnsi" w:hAnsiTheme="minorHAnsi" w:cstheme="minorHAnsi"/>
                <w:lang w:val="en-CA" w:eastAsia="en-CA"/>
              </w:rPr>
              <w:t>3</w:t>
            </w:r>
          </w:p>
        </w:tc>
        <w:tc>
          <w:tcPr>
            <w:tcW w:w="1768" w:type="pct"/>
            <w:tcBorders>
              <w:left w:val="single" w:sz="4" w:space="0" w:color="A6A6A6" w:themeColor="background1" w:themeShade="A6"/>
              <w:right w:val="single" w:sz="4" w:space="0" w:color="A6A6A6" w:themeColor="background1" w:themeShade="A6"/>
            </w:tcBorders>
            <w:shd w:val="clear" w:color="auto" w:fill="auto"/>
            <w:vAlign w:val="center"/>
          </w:tcPr>
          <w:p w14:paraId="4B0BBC44" w14:textId="46CBF883" w:rsidR="009E292B" w:rsidRPr="00CB192C" w:rsidRDefault="009E292B" w:rsidP="009E292B">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Management</w:t>
            </w:r>
            <w:r w:rsidR="00EF2FCD">
              <w:rPr>
                <w:rFonts w:asciiTheme="minorHAnsi" w:hAnsiTheme="minorHAnsi" w:cstheme="minorHAnsi"/>
                <w:lang w:val="en-CA" w:eastAsia="en-CA"/>
              </w:rPr>
              <w:t xml:space="preserve"> (Co-chair)</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tcPr>
          <w:p w14:paraId="1C424B4E" w14:textId="306A347C" w:rsidR="009E292B" w:rsidRPr="00CB192C" w:rsidRDefault="00000000" w:rsidP="009E292B">
            <w:pPr>
              <w:spacing w:after="0" w:line="240" w:lineRule="auto"/>
              <w:jc w:val="center"/>
              <w:rPr>
                <w:rFonts w:asciiTheme="minorHAnsi" w:hAnsiTheme="minorHAnsi" w:cstheme="minorHAnsi"/>
                <w:lang w:val="en-CA" w:eastAsia="en-CA"/>
              </w:rPr>
            </w:pPr>
            <w:sdt>
              <w:sdtPr>
                <w:rPr>
                  <w:rFonts w:asciiTheme="minorHAnsi" w:hAnsiTheme="minorHAnsi" w:cstheme="minorHAnsi"/>
                  <w:lang w:val="en-CA" w:eastAsia="en-CA"/>
                </w:rPr>
                <w:id w:val="298498169"/>
                <w14:checkbox>
                  <w14:checked w14:val="1"/>
                  <w14:checkedState w14:val="2612" w14:font="MS Gothic"/>
                  <w14:uncheckedState w14:val="2610" w14:font="MS Gothic"/>
                </w14:checkbox>
              </w:sdtPr>
              <w:sdtContent>
                <w:r w:rsidR="00EF2FCD">
                  <w:rPr>
                    <w:rFonts w:ascii="MS Gothic" w:eastAsia="MS Gothic" w:hAnsi="MS Gothic" w:cstheme="minorHAnsi" w:hint="eastAsia"/>
                    <w:lang w:val="en-CA" w:eastAsia="en-CA"/>
                  </w:rPr>
                  <w:t>☒</w:t>
                </w:r>
              </w:sdtContent>
            </w:sdt>
            <w:r w:rsidR="009E292B" w:rsidRPr="00CB192C">
              <w:rPr>
                <w:rFonts w:asciiTheme="minorHAnsi" w:hAnsiTheme="minorHAnsi" w:cstheme="minorHAnsi"/>
                <w:lang w:val="en-CA" w:eastAsia="en-CA"/>
              </w:rPr>
              <w:t xml:space="preserve">Yes    </w:t>
            </w:r>
            <w:sdt>
              <w:sdtPr>
                <w:rPr>
                  <w:rFonts w:asciiTheme="minorHAnsi" w:hAnsiTheme="minorHAnsi" w:cstheme="minorHAnsi"/>
                  <w:lang w:val="en-CA" w:eastAsia="en-CA"/>
                </w:rPr>
                <w:id w:val="1438871010"/>
                <w14:checkbox>
                  <w14:checked w14:val="0"/>
                  <w14:checkedState w14:val="2612" w14:font="MS Gothic"/>
                  <w14:uncheckedState w14:val="2610" w14:font="MS Gothic"/>
                </w14:checkbox>
              </w:sdtPr>
              <w:sdtContent>
                <w:r w:rsidR="00EF2FCD">
                  <w:rPr>
                    <w:rFonts w:ascii="MS Gothic" w:eastAsia="MS Gothic" w:hAnsi="MS Gothic" w:cstheme="minorHAnsi" w:hint="eastAsia"/>
                    <w:lang w:val="en-CA" w:eastAsia="en-CA"/>
                  </w:rPr>
                  <w:t>☐</w:t>
                </w:r>
              </w:sdtContent>
            </w:sdt>
            <w:r w:rsidR="009E292B" w:rsidRPr="00CB192C">
              <w:rPr>
                <w:rFonts w:asciiTheme="minorHAnsi" w:hAnsiTheme="minorHAnsi" w:cstheme="minorHAnsi"/>
                <w:lang w:val="en-CA" w:eastAsia="en-CA"/>
              </w:rPr>
              <w:t>No</w:t>
            </w:r>
          </w:p>
        </w:tc>
        <w:sdt>
          <w:sdtPr>
            <w:rPr>
              <w:rFonts w:asciiTheme="minorHAnsi" w:hAnsiTheme="minorHAnsi" w:cstheme="minorHAnsi"/>
              <w:lang w:val="en-CA" w:eastAsia="en-CA"/>
            </w:rPr>
            <w:id w:val="-1021155328"/>
            <w:showingPlcHdr/>
            <w:dropDownList>
              <w:listItem w:value="Choose one of the following:"/>
              <w:listItem w:displayText="On leave" w:value="On leave"/>
              <w:listItem w:displayText="On duty travel" w:value="On duty travel"/>
              <w:listItem w:displayText="Off shift" w:value="Off shift"/>
              <w:listItem w:displayText="Excused" w:value="Excused"/>
              <w:listItem w:displayText="Unexcused" w:value="Unexcused"/>
            </w:dropDownList>
          </w:sdtPr>
          <w:sdtContent>
            <w:tc>
              <w:tcPr>
                <w:tcW w:w="789" w:type="pct"/>
                <w:tcBorders>
                  <w:left w:val="single" w:sz="4" w:space="0" w:color="A6A6A6" w:themeColor="background1" w:themeShade="A6"/>
                </w:tcBorders>
                <w:shd w:val="clear" w:color="auto" w:fill="auto"/>
                <w:vAlign w:val="center"/>
              </w:tcPr>
              <w:p w14:paraId="364FB791" w14:textId="1B3FD210" w:rsidR="009E292B" w:rsidRPr="00CB192C" w:rsidRDefault="00EF2FCD" w:rsidP="009E292B">
                <w:pPr>
                  <w:spacing w:after="0" w:line="240" w:lineRule="auto"/>
                  <w:rPr>
                    <w:rFonts w:asciiTheme="minorHAnsi" w:hAnsiTheme="minorHAnsi" w:cstheme="minorHAnsi"/>
                    <w:lang w:val="en-CA" w:eastAsia="en-CA"/>
                  </w:rPr>
                </w:pPr>
                <w:r>
                  <w:rPr>
                    <w:rFonts w:asciiTheme="minorHAnsi" w:hAnsiTheme="minorHAnsi" w:cstheme="minorHAnsi"/>
                    <w:lang w:val="en-CA" w:eastAsia="en-CA"/>
                  </w:rPr>
                  <w:t xml:space="preserve">     </w:t>
                </w:r>
              </w:p>
            </w:tc>
          </w:sdtContent>
        </w:sdt>
      </w:tr>
      <w:tr w:rsidR="009E292B" w:rsidRPr="00CB192C" w14:paraId="51AFB41D" w14:textId="77777777" w:rsidTr="00FA44A1">
        <w:trPr>
          <w:trHeight w:val="397"/>
        </w:trPr>
        <w:tc>
          <w:tcPr>
            <w:tcW w:w="1486" w:type="pct"/>
            <w:tcBorders>
              <w:right w:val="single" w:sz="4" w:space="0" w:color="A6A6A6" w:themeColor="background1" w:themeShade="A6"/>
            </w:tcBorders>
            <w:shd w:val="clear" w:color="auto" w:fill="auto"/>
            <w:noWrap/>
            <w:vAlign w:val="center"/>
          </w:tcPr>
          <w:p w14:paraId="20EF85E7" w14:textId="77777777" w:rsidR="009E292B" w:rsidRPr="007E336D" w:rsidRDefault="009E292B" w:rsidP="009E292B">
            <w:pPr>
              <w:spacing w:after="0" w:line="240" w:lineRule="auto"/>
              <w:rPr>
                <w:rFonts w:asciiTheme="minorHAnsi" w:hAnsiTheme="minorHAnsi" w:cstheme="minorHAnsi"/>
                <w:lang w:val="en-CA" w:eastAsia="en-CA"/>
              </w:rPr>
            </w:pPr>
            <w:r w:rsidRPr="007E336D">
              <w:rPr>
                <w:rFonts w:asciiTheme="minorHAnsi" w:hAnsiTheme="minorHAnsi" w:cstheme="minorHAnsi"/>
                <w:lang w:val="en-CA" w:eastAsia="en-CA"/>
              </w:rPr>
              <w:t>Eileen Hendry</w:t>
            </w:r>
          </w:p>
        </w:tc>
        <w:tc>
          <w:tcPr>
            <w:tcW w:w="168" w:type="pct"/>
            <w:tcBorders>
              <w:right w:val="single" w:sz="4" w:space="0" w:color="A6A6A6" w:themeColor="background1" w:themeShade="A6"/>
            </w:tcBorders>
            <w:shd w:val="clear" w:color="auto" w:fill="auto"/>
            <w:vAlign w:val="center"/>
          </w:tcPr>
          <w:p w14:paraId="1FF0B1D5" w14:textId="790B42D6" w:rsidR="009E292B" w:rsidRPr="00EF2FCD" w:rsidRDefault="003F45CB" w:rsidP="009E292B">
            <w:pPr>
              <w:spacing w:after="0" w:line="240" w:lineRule="auto"/>
              <w:rPr>
                <w:rFonts w:asciiTheme="minorHAnsi" w:hAnsiTheme="minorHAnsi" w:cstheme="minorHAnsi"/>
                <w:lang w:val="en-CA" w:eastAsia="en-CA"/>
              </w:rPr>
            </w:pPr>
            <w:r>
              <w:rPr>
                <w:rFonts w:asciiTheme="minorHAnsi" w:hAnsiTheme="minorHAnsi" w:cstheme="minorHAnsi"/>
                <w:lang w:val="en-CA" w:eastAsia="en-CA"/>
              </w:rPr>
              <w:t>3</w:t>
            </w:r>
          </w:p>
        </w:tc>
        <w:tc>
          <w:tcPr>
            <w:tcW w:w="1768" w:type="pct"/>
            <w:tcBorders>
              <w:left w:val="single" w:sz="4" w:space="0" w:color="A6A6A6" w:themeColor="background1" w:themeShade="A6"/>
              <w:right w:val="single" w:sz="4" w:space="0" w:color="A6A6A6" w:themeColor="background1" w:themeShade="A6"/>
            </w:tcBorders>
            <w:shd w:val="clear" w:color="auto" w:fill="auto"/>
            <w:vAlign w:val="center"/>
          </w:tcPr>
          <w:p w14:paraId="6FE2F3B8" w14:textId="442CD7CE" w:rsidR="009E292B" w:rsidRPr="00CB192C" w:rsidRDefault="009E292B" w:rsidP="5AFB061C">
            <w:pPr>
              <w:spacing w:after="0" w:line="240" w:lineRule="auto"/>
              <w:rPr>
                <w:rFonts w:asciiTheme="minorHAnsi" w:hAnsiTheme="minorHAnsi" w:cstheme="minorBidi"/>
                <w:lang w:val="en-CA" w:eastAsia="en-CA"/>
              </w:rPr>
            </w:pPr>
            <w:r w:rsidRPr="5AFB061C">
              <w:rPr>
                <w:rFonts w:asciiTheme="minorHAnsi" w:hAnsiTheme="minorHAnsi" w:cstheme="minorBidi"/>
                <w:lang w:val="en-CA" w:eastAsia="en-CA"/>
              </w:rPr>
              <w:t>Management</w:t>
            </w:r>
            <w:r w:rsidR="1D1911C3" w:rsidRPr="5AFB061C">
              <w:rPr>
                <w:rFonts w:asciiTheme="minorHAnsi" w:hAnsiTheme="minorHAnsi" w:cstheme="minorBidi"/>
                <w:lang w:val="en-CA" w:eastAsia="en-CA"/>
              </w:rPr>
              <w:t xml:space="preserve"> y</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tcPr>
          <w:p w14:paraId="70ACD4A6" w14:textId="3D9CAD21" w:rsidR="009E292B" w:rsidRPr="00CB192C" w:rsidRDefault="00000000" w:rsidP="009E292B">
            <w:pPr>
              <w:spacing w:after="0" w:line="240" w:lineRule="auto"/>
              <w:jc w:val="center"/>
              <w:rPr>
                <w:rFonts w:asciiTheme="minorHAnsi" w:hAnsiTheme="minorHAnsi" w:cstheme="minorHAnsi"/>
                <w:lang w:val="en-CA" w:eastAsia="en-CA"/>
              </w:rPr>
            </w:pPr>
            <w:sdt>
              <w:sdtPr>
                <w:rPr>
                  <w:rFonts w:asciiTheme="minorHAnsi" w:hAnsiTheme="minorHAnsi" w:cstheme="minorHAnsi"/>
                  <w:lang w:val="en-CA" w:eastAsia="en-CA"/>
                </w:rPr>
                <w:id w:val="-1219735087"/>
                <w14:checkbox>
                  <w14:checked w14:val="0"/>
                  <w14:checkedState w14:val="2612" w14:font="MS Gothic"/>
                  <w14:uncheckedState w14:val="2610" w14:font="MS Gothic"/>
                </w14:checkbox>
              </w:sdtPr>
              <w:sdtContent>
                <w:r w:rsidR="00EF2FCD">
                  <w:rPr>
                    <w:rFonts w:ascii="MS Gothic" w:eastAsia="MS Gothic" w:hAnsi="MS Gothic" w:cstheme="minorHAnsi" w:hint="eastAsia"/>
                    <w:lang w:val="en-CA" w:eastAsia="en-CA"/>
                  </w:rPr>
                  <w:t>☐</w:t>
                </w:r>
              </w:sdtContent>
            </w:sdt>
            <w:r w:rsidR="009E292B" w:rsidRPr="00CB192C">
              <w:rPr>
                <w:rFonts w:asciiTheme="minorHAnsi" w:hAnsiTheme="minorHAnsi" w:cstheme="minorHAnsi"/>
                <w:lang w:val="en-CA" w:eastAsia="en-CA"/>
              </w:rPr>
              <w:t xml:space="preserve">Yes    </w:t>
            </w:r>
            <w:sdt>
              <w:sdtPr>
                <w:rPr>
                  <w:rFonts w:asciiTheme="minorHAnsi" w:hAnsiTheme="minorHAnsi" w:cstheme="minorHAnsi"/>
                  <w:lang w:val="en-CA" w:eastAsia="en-CA"/>
                </w:rPr>
                <w:id w:val="659505201"/>
                <w14:checkbox>
                  <w14:checked w14:val="1"/>
                  <w14:checkedState w14:val="2612" w14:font="MS Gothic"/>
                  <w14:uncheckedState w14:val="2610" w14:font="MS Gothic"/>
                </w14:checkbox>
              </w:sdtPr>
              <w:sdtContent>
                <w:r w:rsidR="00EF2FCD">
                  <w:rPr>
                    <w:rFonts w:ascii="MS Gothic" w:eastAsia="MS Gothic" w:hAnsi="MS Gothic" w:cstheme="minorHAnsi" w:hint="eastAsia"/>
                    <w:lang w:val="en-CA" w:eastAsia="en-CA"/>
                  </w:rPr>
                  <w:t>☒</w:t>
                </w:r>
              </w:sdtContent>
            </w:sdt>
            <w:r w:rsidR="009E292B" w:rsidRPr="00CB192C">
              <w:rPr>
                <w:rFonts w:asciiTheme="minorHAnsi" w:hAnsiTheme="minorHAnsi" w:cstheme="minorHAnsi"/>
                <w:lang w:val="en-CA" w:eastAsia="en-CA"/>
              </w:rPr>
              <w:t>No</w:t>
            </w:r>
          </w:p>
        </w:tc>
        <w:sdt>
          <w:sdtPr>
            <w:rPr>
              <w:rFonts w:asciiTheme="minorHAnsi" w:hAnsiTheme="minorHAnsi" w:cstheme="minorHAnsi"/>
              <w:lang w:val="en-CA" w:eastAsia="en-CA"/>
            </w:rPr>
            <w:id w:val="-141349197"/>
            <w:dropDownList>
              <w:listItem w:value="Choose one of the following:"/>
              <w:listItem w:displayText="On leave" w:value="On leave"/>
              <w:listItem w:displayText="On duty travel" w:value="On duty travel"/>
              <w:listItem w:displayText="Off shift" w:value="Off shift"/>
              <w:listItem w:displayText="Excused" w:value="Excused"/>
              <w:listItem w:displayText="Unexcused" w:value="Unexcused"/>
            </w:dropDownList>
          </w:sdtPr>
          <w:sdtContent>
            <w:tc>
              <w:tcPr>
                <w:tcW w:w="789" w:type="pct"/>
                <w:tcBorders>
                  <w:left w:val="single" w:sz="4" w:space="0" w:color="A6A6A6" w:themeColor="background1" w:themeShade="A6"/>
                </w:tcBorders>
                <w:shd w:val="clear" w:color="auto" w:fill="auto"/>
                <w:vAlign w:val="center"/>
              </w:tcPr>
              <w:p w14:paraId="3166D96B" w14:textId="1C02B4A9" w:rsidR="009E292B" w:rsidRPr="00CB192C" w:rsidRDefault="00962089" w:rsidP="009E292B">
                <w:pPr>
                  <w:spacing w:after="0" w:line="240" w:lineRule="auto"/>
                  <w:rPr>
                    <w:rFonts w:asciiTheme="minorHAnsi" w:hAnsiTheme="minorHAnsi" w:cstheme="minorHAnsi"/>
                    <w:lang w:val="en-CA" w:eastAsia="en-CA"/>
                  </w:rPr>
                </w:pPr>
                <w:r>
                  <w:rPr>
                    <w:rFonts w:asciiTheme="minorHAnsi" w:hAnsiTheme="minorHAnsi" w:cstheme="minorHAnsi"/>
                    <w:lang w:val="en-CA" w:eastAsia="en-CA"/>
                  </w:rPr>
                  <w:t>On leave</w:t>
                </w:r>
              </w:p>
            </w:tc>
          </w:sdtContent>
        </w:sdt>
      </w:tr>
      <w:tr w:rsidR="009E292B" w:rsidRPr="00CB192C" w14:paraId="485DEF91" w14:textId="77777777" w:rsidTr="00FA44A1">
        <w:trPr>
          <w:trHeight w:val="397"/>
        </w:trPr>
        <w:tc>
          <w:tcPr>
            <w:tcW w:w="1486" w:type="pct"/>
            <w:tcBorders>
              <w:right w:val="single" w:sz="4" w:space="0" w:color="A6A6A6" w:themeColor="background1" w:themeShade="A6"/>
            </w:tcBorders>
            <w:shd w:val="clear" w:color="auto" w:fill="auto"/>
            <w:noWrap/>
            <w:vAlign w:val="center"/>
          </w:tcPr>
          <w:p w14:paraId="0D2DA35B" w14:textId="4C4E59FD" w:rsidR="009E292B" w:rsidRPr="00962089" w:rsidRDefault="009E292B" w:rsidP="009E292B">
            <w:pPr>
              <w:spacing w:after="0" w:line="240" w:lineRule="auto"/>
              <w:rPr>
                <w:rFonts w:asciiTheme="minorHAnsi" w:hAnsiTheme="minorHAnsi" w:cstheme="minorHAnsi"/>
                <w:lang w:val="en-CA" w:eastAsia="en-CA"/>
              </w:rPr>
            </w:pPr>
            <w:r w:rsidRPr="00962089">
              <w:rPr>
                <w:rFonts w:asciiTheme="minorHAnsi" w:hAnsiTheme="minorHAnsi" w:cstheme="minorHAnsi"/>
                <w:lang w:val="en-CA" w:eastAsia="en-CA"/>
              </w:rPr>
              <w:t xml:space="preserve">Anthony </w:t>
            </w:r>
            <w:r w:rsidR="00962089" w:rsidRPr="00962089">
              <w:rPr>
                <w:rFonts w:asciiTheme="minorHAnsi" w:hAnsiTheme="minorHAnsi" w:cstheme="minorHAnsi"/>
                <w:lang w:val="en-CA" w:eastAsia="en-CA"/>
              </w:rPr>
              <w:t>Spink</w:t>
            </w:r>
          </w:p>
        </w:tc>
        <w:tc>
          <w:tcPr>
            <w:tcW w:w="168" w:type="pct"/>
            <w:tcBorders>
              <w:right w:val="single" w:sz="4" w:space="0" w:color="A6A6A6" w:themeColor="background1" w:themeShade="A6"/>
            </w:tcBorders>
            <w:shd w:val="clear" w:color="auto" w:fill="auto"/>
            <w:vAlign w:val="center"/>
          </w:tcPr>
          <w:p w14:paraId="2AE0A4B0" w14:textId="4028AC2D" w:rsidR="009E292B" w:rsidRPr="00962089" w:rsidRDefault="009E292B" w:rsidP="009E292B">
            <w:pPr>
              <w:spacing w:after="0" w:line="240" w:lineRule="auto"/>
              <w:rPr>
                <w:rFonts w:asciiTheme="minorHAnsi" w:hAnsiTheme="minorHAnsi" w:cstheme="minorHAnsi"/>
                <w:lang w:val="en-CA" w:eastAsia="en-CA"/>
              </w:rPr>
            </w:pPr>
            <w:r w:rsidRPr="00962089">
              <w:rPr>
                <w:rFonts w:asciiTheme="minorHAnsi" w:hAnsiTheme="minorHAnsi" w:cstheme="minorHAnsi"/>
                <w:lang w:val="en-CA" w:eastAsia="en-CA"/>
              </w:rPr>
              <w:t>2</w:t>
            </w:r>
          </w:p>
        </w:tc>
        <w:tc>
          <w:tcPr>
            <w:tcW w:w="1768" w:type="pct"/>
            <w:tcBorders>
              <w:left w:val="single" w:sz="4" w:space="0" w:color="A6A6A6" w:themeColor="background1" w:themeShade="A6"/>
              <w:right w:val="single" w:sz="4" w:space="0" w:color="A6A6A6" w:themeColor="background1" w:themeShade="A6"/>
            </w:tcBorders>
            <w:shd w:val="clear" w:color="auto" w:fill="auto"/>
            <w:vAlign w:val="center"/>
          </w:tcPr>
          <w:p w14:paraId="071ACA7C" w14:textId="4A1CFBE8" w:rsidR="009E292B" w:rsidRPr="00962089" w:rsidRDefault="009E292B" w:rsidP="5AFB061C">
            <w:pPr>
              <w:spacing w:after="0" w:line="240" w:lineRule="auto"/>
              <w:rPr>
                <w:rFonts w:asciiTheme="minorHAnsi" w:hAnsiTheme="minorHAnsi" w:cstheme="minorBidi"/>
                <w:lang w:val="en-CA" w:eastAsia="en-CA"/>
              </w:rPr>
            </w:pPr>
            <w:r w:rsidRPr="5AFB061C">
              <w:rPr>
                <w:rFonts w:asciiTheme="minorHAnsi" w:hAnsiTheme="minorHAnsi" w:cstheme="minorBidi"/>
                <w:lang w:val="en-CA" w:eastAsia="en-CA"/>
              </w:rPr>
              <w:t>Management</w:t>
            </w:r>
            <w:r w:rsidR="6B027900" w:rsidRPr="5AFB061C">
              <w:rPr>
                <w:rFonts w:asciiTheme="minorHAnsi" w:hAnsiTheme="minorHAnsi" w:cstheme="minorBidi"/>
                <w:lang w:val="en-CA" w:eastAsia="en-CA"/>
              </w:rPr>
              <w:t xml:space="preserve"> y</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tcPr>
          <w:p w14:paraId="29D6A2A8" w14:textId="3B19A4B7" w:rsidR="009E292B" w:rsidRPr="00962089" w:rsidRDefault="00000000" w:rsidP="009E292B">
            <w:pPr>
              <w:spacing w:after="0" w:line="240" w:lineRule="auto"/>
              <w:jc w:val="center"/>
              <w:rPr>
                <w:rFonts w:asciiTheme="minorHAnsi" w:hAnsiTheme="minorHAnsi" w:cstheme="minorHAnsi"/>
                <w:lang w:val="en-CA" w:eastAsia="en-CA"/>
              </w:rPr>
            </w:pPr>
            <w:sdt>
              <w:sdtPr>
                <w:rPr>
                  <w:rFonts w:asciiTheme="minorHAnsi" w:hAnsiTheme="minorHAnsi" w:cstheme="minorHAnsi"/>
                  <w:lang w:val="en-CA" w:eastAsia="en-CA"/>
                </w:rPr>
                <w:id w:val="-877315406"/>
                <w14:checkbox>
                  <w14:checked w14:val="0"/>
                  <w14:checkedState w14:val="2612" w14:font="MS Gothic"/>
                  <w14:uncheckedState w14:val="2610" w14:font="MS Gothic"/>
                </w14:checkbox>
              </w:sdtPr>
              <w:sdtContent>
                <w:r w:rsidR="000413C4">
                  <w:rPr>
                    <w:rFonts w:ascii="MS Gothic" w:eastAsia="MS Gothic" w:hAnsi="MS Gothic" w:cstheme="minorHAnsi" w:hint="eastAsia"/>
                    <w:lang w:val="en-CA" w:eastAsia="en-CA"/>
                  </w:rPr>
                  <w:t>☐</w:t>
                </w:r>
              </w:sdtContent>
            </w:sdt>
            <w:r w:rsidR="009E292B" w:rsidRPr="00962089">
              <w:rPr>
                <w:rFonts w:asciiTheme="minorHAnsi" w:hAnsiTheme="minorHAnsi" w:cstheme="minorHAnsi"/>
                <w:lang w:val="en-CA" w:eastAsia="en-CA"/>
              </w:rPr>
              <w:t xml:space="preserve">Yes    </w:t>
            </w:r>
            <w:sdt>
              <w:sdtPr>
                <w:rPr>
                  <w:rFonts w:asciiTheme="minorHAnsi" w:hAnsiTheme="minorHAnsi" w:cstheme="minorHAnsi"/>
                  <w:lang w:val="en-CA" w:eastAsia="en-CA"/>
                </w:rPr>
                <w:id w:val="-16011051"/>
                <w14:checkbox>
                  <w14:checked w14:val="1"/>
                  <w14:checkedState w14:val="2612" w14:font="MS Gothic"/>
                  <w14:uncheckedState w14:val="2610" w14:font="MS Gothic"/>
                </w14:checkbox>
              </w:sdtPr>
              <w:sdtContent>
                <w:r w:rsidR="000413C4">
                  <w:rPr>
                    <w:rFonts w:ascii="MS Gothic" w:eastAsia="MS Gothic" w:hAnsi="MS Gothic" w:cstheme="minorHAnsi" w:hint="eastAsia"/>
                    <w:lang w:val="en-CA" w:eastAsia="en-CA"/>
                  </w:rPr>
                  <w:t>☒</w:t>
                </w:r>
              </w:sdtContent>
            </w:sdt>
            <w:r w:rsidR="009E292B" w:rsidRPr="00962089">
              <w:rPr>
                <w:rFonts w:asciiTheme="minorHAnsi" w:hAnsiTheme="minorHAnsi" w:cstheme="minorHAnsi"/>
                <w:lang w:val="en-CA" w:eastAsia="en-CA"/>
              </w:rPr>
              <w:t>No</w:t>
            </w:r>
          </w:p>
        </w:tc>
        <w:tc>
          <w:tcPr>
            <w:tcW w:w="789" w:type="pct"/>
            <w:tcBorders>
              <w:left w:val="single" w:sz="4" w:space="0" w:color="A6A6A6" w:themeColor="background1" w:themeShade="A6"/>
            </w:tcBorders>
            <w:shd w:val="clear" w:color="auto" w:fill="auto"/>
            <w:vAlign w:val="center"/>
          </w:tcPr>
          <w:p w14:paraId="2A2AD5EF" w14:textId="41CED17A" w:rsidR="009E292B" w:rsidRPr="00962089" w:rsidRDefault="000413C4" w:rsidP="009E292B">
            <w:pPr>
              <w:spacing w:after="0" w:line="240" w:lineRule="auto"/>
              <w:rPr>
                <w:rFonts w:asciiTheme="minorHAnsi" w:hAnsiTheme="minorHAnsi" w:cstheme="minorHAnsi"/>
                <w:lang w:val="en-CA" w:eastAsia="en-CA"/>
              </w:rPr>
            </w:pPr>
            <w:r>
              <w:rPr>
                <w:rFonts w:asciiTheme="minorHAnsi" w:hAnsiTheme="minorHAnsi" w:cstheme="minorHAnsi"/>
                <w:lang w:val="en-CA" w:eastAsia="en-CA"/>
              </w:rPr>
              <w:t>Excused</w:t>
            </w:r>
          </w:p>
        </w:tc>
      </w:tr>
      <w:tr w:rsidR="009E292B" w:rsidRPr="00CB192C" w14:paraId="2397A0BC" w14:textId="77777777" w:rsidTr="00FA44A1">
        <w:trPr>
          <w:trHeight w:val="397"/>
        </w:trPr>
        <w:tc>
          <w:tcPr>
            <w:tcW w:w="1486" w:type="pct"/>
            <w:tcBorders>
              <w:right w:val="single" w:sz="4" w:space="0" w:color="A6A6A6" w:themeColor="background1" w:themeShade="A6"/>
            </w:tcBorders>
            <w:shd w:val="clear" w:color="auto" w:fill="auto"/>
            <w:noWrap/>
            <w:vAlign w:val="center"/>
          </w:tcPr>
          <w:p w14:paraId="12BECACF" w14:textId="2F57B39F" w:rsidR="009E292B" w:rsidRDefault="009E292B" w:rsidP="009E292B">
            <w:pPr>
              <w:spacing w:after="0" w:line="240" w:lineRule="auto"/>
              <w:rPr>
                <w:rFonts w:asciiTheme="minorHAnsi" w:hAnsiTheme="minorHAnsi" w:cstheme="minorHAnsi"/>
                <w:lang w:val="en-CA" w:eastAsia="en-CA"/>
              </w:rPr>
            </w:pPr>
            <w:r>
              <w:rPr>
                <w:rFonts w:asciiTheme="minorHAnsi" w:hAnsiTheme="minorHAnsi" w:cstheme="minorHAnsi"/>
                <w:lang w:val="en-CA" w:eastAsia="en-CA"/>
              </w:rPr>
              <w:t>Scott Falshaw</w:t>
            </w:r>
          </w:p>
        </w:tc>
        <w:tc>
          <w:tcPr>
            <w:tcW w:w="168" w:type="pct"/>
            <w:tcBorders>
              <w:right w:val="single" w:sz="4" w:space="0" w:color="A6A6A6" w:themeColor="background1" w:themeShade="A6"/>
            </w:tcBorders>
            <w:shd w:val="clear" w:color="auto" w:fill="auto"/>
            <w:vAlign w:val="center"/>
          </w:tcPr>
          <w:p w14:paraId="3C771BA6" w14:textId="3FEF73F5" w:rsidR="009E292B" w:rsidRPr="00EF2FCD" w:rsidRDefault="003F45CB" w:rsidP="009E292B">
            <w:pPr>
              <w:spacing w:after="0" w:line="240" w:lineRule="auto"/>
              <w:rPr>
                <w:rFonts w:asciiTheme="minorHAnsi" w:hAnsiTheme="minorHAnsi" w:cstheme="minorHAnsi"/>
                <w:lang w:val="en-CA" w:eastAsia="en-CA"/>
              </w:rPr>
            </w:pPr>
            <w:r>
              <w:rPr>
                <w:rFonts w:asciiTheme="minorHAnsi" w:hAnsiTheme="minorHAnsi" w:cstheme="minorHAnsi"/>
                <w:lang w:val="en-CA" w:eastAsia="en-CA"/>
              </w:rPr>
              <w:t>3</w:t>
            </w:r>
          </w:p>
        </w:tc>
        <w:tc>
          <w:tcPr>
            <w:tcW w:w="1768" w:type="pct"/>
            <w:tcBorders>
              <w:left w:val="single" w:sz="4" w:space="0" w:color="A6A6A6" w:themeColor="background1" w:themeShade="A6"/>
              <w:right w:val="single" w:sz="4" w:space="0" w:color="A6A6A6" w:themeColor="background1" w:themeShade="A6"/>
            </w:tcBorders>
            <w:shd w:val="clear" w:color="auto" w:fill="auto"/>
            <w:vAlign w:val="center"/>
          </w:tcPr>
          <w:p w14:paraId="406C8ED7" w14:textId="07A07731" w:rsidR="009E292B" w:rsidRDefault="009E292B" w:rsidP="5AFB061C">
            <w:pPr>
              <w:spacing w:after="0" w:line="240" w:lineRule="auto"/>
              <w:rPr>
                <w:rFonts w:asciiTheme="minorHAnsi" w:hAnsiTheme="minorHAnsi" w:cstheme="minorBidi"/>
                <w:lang w:val="en-CA" w:eastAsia="en-CA"/>
              </w:rPr>
            </w:pPr>
            <w:r w:rsidRPr="5AFB061C">
              <w:rPr>
                <w:rFonts w:asciiTheme="minorHAnsi" w:hAnsiTheme="minorHAnsi" w:cstheme="minorBidi"/>
                <w:lang w:val="en-CA" w:eastAsia="en-CA"/>
              </w:rPr>
              <w:t>Safety Advisor</w:t>
            </w:r>
            <w:r w:rsidR="03B304D2" w:rsidRPr="5AFB061C">
              <w:rPr>
                <w:rFonts w:asciiTheme="minorHAnsi" w:hAnsiTheme="minorHAnsi" w:cstheme="minorBidi"/>
                <w:lang w:val="en-CA" w:eastAsia="en-CA"/>
              </w:rPr>
              <w:t xml:space="preserve"> n</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tcPr>
          <w:p w14:paraId="1FB09849" w14:textId="0A8A5476" w:rsidR="009E292B" w:rsidRDefault="00000000" w:rsidP="009E292B">
            <w:pPr>
              <w:spacing w:after="0" w:line="240" w:lineRule="auto"/>
              <w:jc w:val="center"/>
              <w:rPr>
                <w:rFonts w:asciiTheme="minorHAnsi" w:hAnsiTheme="minorHAnsi" w:cstheme="minorHAnsi"/>
                <w:lang w:val="en-CA" w:eastAsia="en-CA"/>
              </w:rPr>
            </w:pPr>
            <w:sdt>
              <w:sdtPr>
                <w:rPr>
                  <w:rFonts w:asciiTheme="minorHAnsi" w:hAnsiTheme="minorHAnsi" w:cstheme="minorHAnsi"/>
                  <w:lang w:val="en-CA" w:eastAsia="en-CA"/>
                </w:rPr>
                <w:id w:val="-603270163"/>
                <w14:checkbox>
                  <w14:checked w14:val="1"/>
                  <w14:checkedState w14:val="2612" w14:font="MS Gothic"/>
                  <w14:uncheckedState w14:val="2610" w14:font="MS Gothic"/>
                </w14:checkbox>
              </w:sdtPr>
              <w:sdtContent>
                <w:r w:rsidR="003F45CB">
                  <w:rPr>
                    <w:rFonts w:ascii="MS Gothic" w:eastAsia="MS Gothic" w:hAnsi="MS Gothic" w:cstheme="minorHAnsi" w:hint="eastAsia"/>
                    <w:lang w:val="en-CA" w:eastAsia="en-CA"/>
                  </w:rPr>
                  <w:t>☒</w:t>
                </w:r>
              </w:sdtContent>
            </w:sdt>
            <w:r w:rsidR="009E292B" w:rsidRPr="00CB192C">
              <w:rPr>
                <w:rFonts w:asciiTheme="minorHAnsi" w:hAnsiTheme="minorHAnsi" w:cstheme="minorHAnsi"/>
                <w:lang w:val="en-CA" w:eastAsia="en-CA"/>
              </w:rPr>
              <w:t xml:space="preserve">Yes    </w:t>
            </w:r>
            <w:sdt>
              <w:sdtPr>
                <w:rPr>
                  <w:rFonts w:asciiTheme="minorHAnsi" w:hAnsiTheme="minorHAnsi" w:cstheme="minorHAnsi"/>
                  <w:lang w:val="en-CA" w:eastAsia="en-CA"/>
                </w:rPr>
                <w:id w:val="-2023534978"/>
                <w14:checkbox>
                  <w14:checked w14:val="0"/>
                  <w14:checkedState w14:val="2612" w14:font="MS Gothic"/>
                  <w14:uncheckedState w14:val="2610" w14:font="MS Gothic"/>
                </w14:checkbox>
              </w:sdtPr>
              <w:sdtContent>
                <w:r w:rsidR="003F45CB">
                  <w:rPr>
                    <w:rFonts w:ascii="MS Gothic" w:eastAsia="MS Gothic" w:hAnsi="MS Gothic" w:cstheme="minorHAnsi" w:hint="eastAsia"/>
                    <w:lang w:val="en-CA" w:eastAsia="en-CA"/>
                  </w:rPr>
                  <w:t>☐</w:t>
                </w:r>
              </w:sdtContent>
            </w:sdt>
            <w:r w:rsidR="009E292B" w:rsidRPr="00CB192C">
              <w:rPr>
                <w:rFonts w:asciiTheme="minorHAnsi" w:hAnsiTheme="minorHAnsi" w:cstheme="minorHAnsi"/>
                <w:lang w:val="en-CA" w:eastAsia="en-CA"/>
              </w:rPr>
              <w:t>No</w:t>
            </w:r>
          </w:p>
        </w:tc>
        <w:tc>
          <w:tcPr>
            <w:tcW w:w="789" w:type="pct"/>
            <w:tcBorders>
              <w:left w:val="single" w:sz="4" w:space="0" w:color="A6A6A6" w:themeColor="background1" w:themeShade="A6"/>
            </w:tcBorders>
            <w:shd w:val="clear" w:color="auto" w:fill="auto"/>
            <w:vAlign w:val="center"/>
          </w:tcPr>
          <w:p w14:paraId="54CEFB9D" w14:textId="77777777" w:rsidR="009E292B" w:rsidRDefault="009E292B" w:rsidP="009E292B">
            <w:pPr>
              <w:spacing w:after="0" w:line="240" w:lineRule="auto"/>
              <w:rPr>
                <w:rFonts w:asciiTheme="minorHAnsi" w:hAnsiTheme="minorHAnsi" w:cstheme="minorHAnsi"/>
                <w:lang w:val="en-CA" w:eastAsia="en-CA"/>
              </w:rPr>
            </w:pPr>
          </w:p>
        </w:tc>
      </w:tr>
      <w:tr w:rsidR="009E292B" w:rsidRPr="00CB192C" w14:paraId="2CECF4B6" w14:textId="77777777" w:rsidTr="00FA44A1">
        <w:trPr>
          <w:trHeight w:val="397"/>
        </w:trPr>
        <w:tc>
          <w:tcPr>
            <w:tcW w:w="1486" w:type="pct"/>
            <w:tcBorders>
              <w:right w:val="single" w:sz="4" w:space="0" w:color="A6A6A6" w:themeColor="background1" w:themeShade="A6"/>
            </w:tcBorders>
            <w:shd w:val="clear" w:color="auto" w:fill="auto"/>
            <w:noWrap/>
            <w:vAlign w:val="center"/>
          </w:tcPr>
          <w:p w14:paraId="034B3ACE" w14:textId="237A266F" w:rsidR="009E292B" w:rsidRDefault="009E292B" w:rsidP="009E292B">
            <w:pPr>
              <w:spacing w:after="0" w:line="240" w:lineRule="auto"/>
              <w:rPr>
                <w:rFonts w:asciiTheme="minorHAnsi" w:hAnsiTheme="minorHAnsi" w:cstheme="minorHAnsi"/>
                <w:lang w:val="en-CA" w:eastAsia="en-CA"/>
              </w:rPr>
            </w:pPr>
            <w:r>
              <w:rPr>
                <w:rFonts w:asciiTheme="minorHAnsi" w:hAnsiTheme="minorHAnsi" w:cstheme="minorHAnsi"/>
                <w:lang w:val="en-CA" w:eastAsia="en-CA"/>
              </w:rPr>
              <w:t>Belinda Whitford</w:t>
            </w:r>
          </w:p>
        </w:tc>
        <w:tc>
          <w:tcPr>
            <w:tcW w:w="168" w:type="pct"/>
            <w:tcBorders>
              <w:right w:val="single" w:sz="4" w:space="0" w:color="A6A6A6" w:themeColor="background1" w:themeShade="A6"/>
            </w:tcBorders>
            <w:shd w:val="clear" w:color="auto" w:fill="auto"/>
            <w:vAlign w:val="center"/>
          </w:tcPr>
          <w:p w14:paraId="781B8FDA" w14:textId="206B2026" w:rsidR="009E292B" w:rsidRPr="00EF2FCD" w:rsidRDefault="003F45CB" w:rsidP="009E292B">
            <w:pPr>
              <w:spacing w:after="0" w:line="240" w:lineRule="auto"/>
              <w:rPr>
                <w:rFonts w:asciiTheme="minorHAnsi" w:hAnsiTheme="minorHAnsi" w:cstheme="minorHAnsi"/>
                <w:lang w:val="en-CA" w:eastAsia="en-CA"/>
              </w:rPr>
            </w:pPr>
            <w:r>
              <w:rPr>
                <w:rFonts w:asciiTheme="minorHAnsi" w:hAnsiTheme="minorHAnsi" w:cstheme="minorHAnsi"/>
                <w:lang w:val="en-CA" w:eastAsia="en-CA"/>
              </w:rPr>
              <w:t>3</w:t>
            </w:r>
          </w:p>
        </w:tc>
        <w:tc>
          <w:tcPr>
            <w:tcW w:w="1768" w:type="pct"/>
            <w:tcBorders>
              <w:left w:val="single" w:sz="4" w:space="0" w:color="A6A6A6" w:themeColor="background1" w:themeShade="A6"/>
              <w:right w:val="single" w:sz="4" w:space="0" w:color="A6A6A6" w:themeColor="background1" w:themeShade="A6"/>
            </w:tcBorders>
            <w:shd w:val="clear" w:color="auto" w:fill="auto"/>
            <w:vAlign w:val="center"/>
          </w:tcPr>
          <w:p w14:paraId="546AA60B" w14:textId="2AB6F722" w:rsidR="009E292B" w:rsidRDefault="009E292B" w:rsidP="5AFB061C">
            <w:pPr>
              <w:spacing w:after="0" w:line="240" w:lineRule="auto"/>
              <w:rPr>
                <w:rFonts w:asciiTheme="minorHAnsi" w:hAnsiTheme="minorHAnsi" w:cstheme="minorBidi"/>
                <w:lang w:val="en-CA" w:eastAsia="en-CA"/>
              </w:rPr>
            </w:pPr>
            <w:r w:rsidRPr="5AFB061C">
              <w:rPr>
                <w:rFonts w:asciiTheme="minorHAnsi" w:hAnsiTheme="minorHAnsi" w:cstheme="minorBidi"/>
                <w:lang w:val="en-CA" w:eastAsia="en-CA"/>
              </w:rPr>
              <w:t>Management</w:t>
            </w:r>
            <w:r w:rsidR="79D41994" w:rsidRPr="5AFB061C">
              <w:rPr>
                <w:rFonts w:asciiTheme="minorHAnsi" w:hAnsiTheme="minorHAnsi" w:cstheme="minorBidi"/>
                <w:lang w:val="en-CA" w:eastAsia="en-CA"/>
              </w:rPr>
              <w:t xml:space="preserve"> n</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tcPr>
          <w:p w14:paraId="1A70CA8A" w14:textId="0D466D81" w:rsidR="009E292B" w:rsidRDefault="00000000" w:rsidP="009E292B">
            <w:pPr>
              <w:spacing w:after="0" w:line="240" w:lineRule="auto"/>
              <w:jc w:val="center"/>
              <w:rPr>
                <w:rFonts w:asciiTheme="minorHAnsi" w:hAnsiTheme="minorHAnsi" w:cstheme="minorHAnsi"/>
                <w:lang w:val="en-CA" w:eastAsia="en-CA"/>
              </w:rPr>
            </w:pPr>
            <w:sdt>
              <w:sdtPr>
                <w:rPr>
                  <w:rFonts w:asciiTheme="minorHAnsi" w:hAnsiTheme="minorHAnsi" w:cstheme="minorHAnsi"/>
                  <w:lang w:val="en-CA" w:eastAsia="en-CA"/>
                </w:rPr>
                <w:id w:val="777462068"/>
                <w14:checkbox>
                  <w14:checked w14:val="1"/>
                  <w14:checkedState w14:val="2612" w14:font="MS Gothic"/>
                  <w14:uncheckedState w14:val="2610" w14:font="MS Gothic"/>
                </w14:checkbox>
              </w:sdtPr>
              <w:sdtContent>
                <w:r w:rsidR="003F45CB">
                  <w:rPr>
                    <w:rFonts w:ascii="MS Gothic" w:eastAsia="MS Gothic" w:hAnsi="MS Gothic" w:cstheme="minorHAnsi" w:hint="eastAsia"/>
                    <w:lang w:val="en-CA" w:eastAsia="en-CA"/>
                  </w:rPr>
                  <w:t>☒</w:t>
                </w:r>
              </w:sdtContent>
            </w:sdt>
            <w:r w:rsidR="009E292B" w:rsidRPr="00CB192C">
              <w:rPr>
                <w:rFonts w:asciiTheme="minorHAnsi" w:hAnsiTheme="minorHAnsi" w:cstheme="minorHAnsi"/>
                <w:lang w:val="en-CA" w:eastAsia="en-CA"/>
              </w:rPr>
              <w:t xml:space="preserve">Yes    </w:t>
            </w:r>
            <w:sdt>
              <w:sdtPr>
                <w:rPr>
                  <w:rFonts w:asciiTheme="minorHAnsi" w:hAnsiTheme="minorHAnsi" w:cstheme="minorHAnsi"/>
                  <w:lang w:val="en-CA" w:eastAsia="en-CA"/>
                </w:rPr>
                <w:id w:val="427933154"/>
                <w14:checkbox>
                  <w14:checked w14:val="0"/>
                  <w14:checkedState w14:val="2612" w14:font="MS Gothic"/>
                  <w14:uncheckedState w14:val="2610" w14:font="MS Gothic"/>
                </w14:checkbox>
              </w:sdtPr>
              <w:sdtContent>
                <w:r w:rsidR="003F45CB">
                  <w:rPr>
                    <w:rFonts w:ascii="MS Gothic" w:eastAsia="MS Gothic" w:hAnsi="MS Gothic" w:cstheme="minorHAnsi" w:hint="eastAsia"/>
                    <w:lang w:val="en-CA" w:eastAsia="en-CA"/>
                  </w:rPr>
                  <w:t>☐</w:t>
                </w:r>
              </w:sdtContent>
            </w:sdt>
            <w:r w:rsidR="009E292B" w:rsidRPr="00CB192C">
              <w:rPr>
                <w:rFonts w:asciiTheme="minorHAnsi" w:hAnsiTheme="minorHAnsi" w:cstheme="minorHAnsi"/>
                <w:lang w:val="en-CA" w:eastAsia="en-CA"/>
              </w:rPr>
              <w:t>No</w:t>
            </w:r>
          </w:p>
        </w:tc>
        <w:tc>
          <w:tcPr>
            <w:tcW w:w="789" w:type="pct"/>
            <w:tcBorders>
              <w:left w:val="single" w:sz="4" w:space="0" w:color="A6A6A6" w:themeColor="background1" w:themeShade="A6"/>
            </w:tcBorders>
            <w:shd w:val="clear" w:color="auto" w:fill="auto"/>
            <w:vAlign w:val="center"/>
          </w:tcPr>
          <w:p w14:paraId="7416E21A" w14:textId="77777777" w:rsidR="009E292B" w:rsidRDefault="009E292B" w:rsidP="009E292B">
            <w:pPr>
              <w:spacing w:after="0" w:line="240" w:lineRule="auto"/>
              <w:rPr>
                <w:rFonts w:asciiTheme="minorHAnsi" w:hAnsiTheme="minorHAnsi" w:cstheme="minorHAnsi"/>
                <w:lang w:val="en-CA" w:eastAsia="en-CA"/>
              </w:rPr>
            </w:pPr>
          </w:p>
        </w:tc>
      </w:tr>
    </w:tbl>
    <w:p w14:paraId="5C9D98FF" w14:textId="77777777" w:rsidR="00FA4F3F" w:rsidRPr="00CB192C" w:rsidRDefault="00FA4F3F" w:rsidP="00FA4F3F">
      <w:pPr>
        <w:spacing w:before="60" w:after="0" w:line="240" w:lineRule="auto"/>
        <w:rPr>
          <w:rFonts w:asciiTheme="minorHAnsi" w:hAnsiTheme="minorHAnsi" w:cstheme="minorHAnsi"/>
          <w:sz w:val="18"/>
          <w:szCs w:val="18"/>
          <w:lang w:val="en-CA" w:eastAsia="en-CA"/>
        </w:rPr>
      </w:pPr>
      <w:r w:rsidRPr="00CB192C">
        <w:rPr>
          <w:rFonts w:asciiTheme="minorHAnsi" w:hAnsiTheme="minorHAnsi" w:cstheme="minorHAnsi"/>
          <w:b/>
          <w:sz w:val="18"/>
          <w:szCs w:val="18"/>
          <w:lang w:val="en-CA" w:eastAsia="en-CA"/>
        </w:rPr>
        <w:t>*</w:t>
      </w:r>
      <w:r w:rsidRPr="00CB192C">
        <w:rPr>
          <w:rFonts w:asciiTheme="minorHAnsi" w:hAnsiTheme="minorHAnsi" w:cstheme="minorHAnsi"/>
          <w:sz w:val="18"/>
          <w:szCs w:val="18"/>
          <w:lang w:val="en-CA" w:eastAsia="en-CA"/>
        </w:rPr>
        <w:t xml:space="preserve"> </w:t>
      </w:r>
      <w:r w:rsidR="004D292F" w:rsidRPr="00CB192C">
        <w:rPr>
          <w:rFonts w:asciiTheme="minorHAnsi" w:hAnsiTheme="minorHAnsi" w:cstheme="minorHAnsi"/>
          <w:sz w:val="18"/>
          <w:szCs w:val="18"/>
          <w:lang w:val="en-CA" w:eastAsia="en-CA"/>
        </w:rPr>
        <w:t xml:space="preserve">Record number of meetings attended by fiscal year in # column.  </w:t>
      </w:r>
      <w:r w:rsidRPr="00CB192C">
        <w:rPr>
          <w:rFonts w:asciiTheme="minorHAnsi" w:hAnsiTheme="minorHAnsi" w:cstheme="minorHAnsi"/>
          <w:sz w:val="18"/>
          <w:szCs w:val="18"/>
          <w:lang w:val="en-CA" w:eastAsia="en-CA"/>
        </w:rPr>
        <w:t>Remove/insert rows as required</w:t>
      </w:r>
    </w:p>
    <w:p w14:paraId="25034E06" w14:textId="77777777" w:rsidR="00FA4F3F" w:rsidRPr="00CB192C" w:rsidRDefault="00FA4F3F" w:rsidP="00FA4F3F">
      <w:pPr>
        <w:spacing w:after="0" w:line="240" w:lineRule="auto"/>
        <w:rPr>
          <w:rFonts w:asciiTheme="minorHAnsi" w:hAnsiTheme="minorHAnsi" w:cstheme="minorHAnsi"/>
          <w:lang w:val="en-CA"/>
        </w:rPr>
      </w:pPr>
    </w:p>
    <w:tbl>
      <w:tblPr>
        <w:tblW w:w="10774" w:type="dxa"/>
        <w:tblInd w:w="-60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5382"/>
        <w:gridCol w:w="1567"/>
        <w:gridCol w:w="3825"/>
      </w:tblGrid>
      <w:tr w:rsidR="00FA4F3F" w:rsidRPr="00CB192C" w14:paraId="274B2293" w14:textId="77777777" w:rsidTr="5AFB061C">
        <w:trPr>
          <w:trHeight w:val="397"/>
        </w:trPr>
        <w:tc>
          <w:tcPr>
            <w:tcW w:w="5000"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CFFCC"/>
            <w:noWrap/>
            <w:vAlign w:val="center"/>
            <w:hideMark/>
          </w:tcPr>
          <w:p w14:paraId="0AD4F86D" w14:textId="77777777" w:rsidR="00FA4F3F" w:rsidRPr="00CB192C" w:rsidRDefault="00FA4F3F" w:rsidP="0033107D">
            <w:pPr>
              <w:pStyle w:val="Heading1"/>
              <w:numPr>
                <w:ilvl w:val="0"/>
                <w:numId w:val="0"/>
              </w:numPr>
              <w:spacing w:before="0" w:after="0"/>
              <w:ind w:left="432" w:hanging="432"/>
              <w:jc w:val="center"/>
              <w:rPr>
                <w:rFonts w:asciiTheme="minorHAnsi" w:hAnsiTheme="minorHAnsi" w:cstheme="minorHAnsi"/>
                <w:snapToGrid/>
                <w:sz w:val="22"/>
                <w:szCs w:val="22"/>
                <w:lang w:eastAsia="en-CA"/>
              </w:rPr>
            </w:pPr>
            <w:r w:rsidRPr="00CB192C">
              <w:rPr>
                <w:rFonts w:asciiTheme="minorHAnsi" w:hAnsiTheme="minorHAnsi" w:cstheme="minorHAnsi"/>
                <w:snapToGrid/>
                <w:sz w:val="22"/>
                <w:szCs w:val="22"/>
                <w:lang w:eastAsia="en-CA"/>
              </w:rPr>
              <w:t>Approval of Previous Meeting Minutes</w:t>
            </w:r>
          </w:p>
        </w:tc>
      </w:tr>
      <w:tr w:rsidR="00FA4F3F" w:rsidRPr="00CB192C" w14:paraId="6769C796" w14:textId="77777777" w:rsidTr="5AFB061C">
        <w:trPr>
          <w:trHeight w:val="397"/>
        </w:trPr>
        <w:tc>
          <w:tcPr>
            <w:tcW w:w="249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8" w:space="0" w:color="808080" w:themeColor="background1" w:themeShade="80"/>
            </w:tcBorders>
            <w:shd w:val="clear" w:color="auto" w:fill="auto"/>
            <w:noWrap/>
            <w:vAlign w:val="center"/>
            <w:hideMark/>
          </w:tcPr>
          <w:p w14:paraId="087A24FE" w14:textId="551B4F9B" w:rsidR="00FA4F3F" w:rsidRPr="00CB192C" w:rsidRDefault="00FA4F3F" w:rsidP="5AFB061C">
            <w:pPr>
              <w:spacing w:after="0" w:line="240" w:lineRule="auto"/>
              <w:ind w:left="463" w:hanging="463"/>
              <w:rPr>
                <w:rFonts w:asciiTheme="minorHAnsi" w:hAnsiTheme="minorHAnsi" w:cstheme="minorBidi"/>
                <w:lang w:val="en-CA" w:eastAsia="en-CA"/>
              </w:rPr>
            </w:pPr>
            <w:r w:rsidRPr="5AFB061C">
              <w:rPr>
                <w:rFonts w:asciiTheme="minorHAnsi" w:hAnsiTheme="minorHAnsi" w:cstheme="minorBidi"/>
                <w:lang w:val="en-CA" w:eastAsia="en-CA"/>
              </w:rPr>
              <w:t>Date of last meeting:</w:t>
            </w:r>
            <w:r w:rsidR="00EF2FCD" w:rsidRPr="5AFB061C">
              <w:rPr>
                <w:rFonts w:asciiTheme="minorHAnsi" w:hAnsiTheme="minorHAnsi" w:cstheme="minorBidi"/>
                <w:lang w:val="en-CA" w:eastAsia="en-CA"/>
              </w:rPr>
              <w:t xml:space="preserve"> </w:t>
            </w:r>
            <w:r w:rsidR="034C8C4B" w:rsidRPr="5AFB061C">
              <w:rPr>
                <w:rFonts w:asciiTheme="minorHAnsi" w:hAnsiTheme="minorHAnsi" w:cstheme="minorBidi"/>
                <w:lang w:val="en-CA" w:eastAsia="en-CA"/>
              </w:rPr>
              <w:t>June...</w:t>
            </w:r>
          </w:p>
        </w:tc>
        <w:tc>
          <w:tcPr>
            <w:tcW w:w="727" w:type="pct"/>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50E9D19B" w14:textId="77777777" w:rsidR="00FA4F3F" w:rsidRPr="00CB192C" w:rsidRDefault="00FA4F3F" w:rsidP="0033107D">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Approved?</w:t>
            </w:r>
          </w:p>
        </w:tc>
        <w:tc>
          <w:tcPr>
            <w:tcW w:w="1775" w:type="pct"/>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vAlign w:val="center"/>
          </w:tcPr>
          <w:p w14:paraId="351AFD07" w14:textId="131BC8B8" w:rsidR="00FA4F3F" w:rsidRPr="00CB192C" w:rsidRDefault="00000000" w:rsidP="0033107D">
            <w:pPr>
              <w:spacing w:after="0" w:line="240" w:lineRule="auto"/>
              <w:rPr>
                <w:rFonts w:asciiTheme="minorHAnsi" w:hAnsiTheme="minorHAnsi" w:cstheme="minorHAnsi"/>
                <w:lang w:val="en-CA" w:eastAsia="en-CA"/>
              </w:rPr>
            </w:pPr>
            <w:sdt>
              <w:sdtPr>
                <w:rPr>
                  <w:rFonts w:asciiTheme="minorHAnsi" w:hAnsiTheme="minorHAnsi" w:cstheme="minorHAnsi"/>
                  <w:lang w:val="en-CA" w:eastAsia="en-CA"/>
                </w:rPr>
                <w:id w:val="-845023374"/>
                <w14:checkbox>
                  <w14:checked w14:val="1"/>
                  <w14:checkedState w14:val="2612" w14:font="MS Gothic"/>
                  <w14:uncheckedState w14:val="2610" w14:font="MS Gothic"/>
                </w14:checkbox>
              </w:sdtPr>
              <w:sdtContent>
                <w:r w:rsidR="009E292B">
                  <w:rPr>
                    <w:rFonts w:ascii="MS Gothic" w:eastAsia="MS Gothic" w:hAnsi="MS Gothic" w:cstheme="minorHAnsi" w:hint="eastAsia"/>
                    <w:lang w:val="en-CA" w:eastAsia="en-CA"/>
                  </w:rPr>
                  <w:t>☒</w:t>
                </w:r>
              </w:sdtContent>
            </w:sdt>
            <w:r w:rsidR="00FA4F3F" w:rsidRPr="00CB192C">
              <w:rPr>
                <w:rFonts w:asciiTheme="minorHAnsi" w:hAnsiTheme="minorHAnsi" w:cstheme="minorHAnsi"/>
                <w:lang w:val="en-CA" w:eastAsia="en-CA"/>
              </w:rPr>
              <w:t xml:space="preserve"> Yes</w:t>
            </w:r>
            <w:r w:rsidR="00FA4F3F" w:rsidRPr="00CB192C">
              <w:rPr>
                <w:rFonts w:asciiTheme="minorHAnsi" w:hAnsiTheme="minorHAnsi" w:cstheme="minorHAnsi"/>
                <w:lang w:val="en-CA" w:eastAsia="en-CA"/>
              </w:rPr>
              <w:tab/>
            </w:r>
            <w:r w:rsidR="00FA4F3F" w:rsidRPr="00CB192C">
              <w:rPr>
                <w:rFonts w:asciiTheme="minorHAnsi" w:hAnsiTheme="minorHAnsi" w:cstheme="minorHAnsi"/>
                <w:lang w:val="en-CA" w:eastAsia="en-CA"/>
              </w:rPr>
              <w:tab/>
            </w:r>
            <w:sdt>
              <w:sdtPr>
                <w:rPr>
                  <w:rFonts w:asciiTheme="minorHAnsi" w:hAnsiTheme="minorHAnsi" w:cstheme="minorHAnsi"/>
                  <w:lang w:val="en-CA" w:eastAsia="en-CA"/>
                </w:rPr>
                <w:id w:val="631917480"/>
                <w14:checkbox>
                  <w14:checked w14:val="0"/>
                  <w14:checkedState w14:val="2612" w14:font="MS Gothic"/>
                  <w14:uncheckedState w14:val="2610" w14:font="MS Gothic"/>
                </w14:checkbox>
              </w:sdtPr>
              <w:sdtContent>
                <w:r w:rsidR="00D84A35">
                  <w:rPr>
                    <w:rFonts w:ascii="MS Gothic" w:eastAsia="MS Gothic" w:hAnsi="MS Gothic" w:cstheme="minorHAnsi" w:hint="eastAsia"/>
                    <w:lang w:val="en-CA" w:eastAsia="en-CA"/>
                  </w:rPr>
                  <w:t>☐</w:t>
                </w:r>
              </w:sdtContent>
            </w:sdt>
            <w:r w:rsidR="00FA4F3F" w:rsidRPr="00CB192C">
              <w:rPr>
                <w:rFonts w:asciiTheme="minorHAnsi" w:hAnsiTheme="minorHAnsi" w:cstheme="minorHAnsi"/>
                <w:lang w:val="en-CA" w:eastAsia="en-CA"/>
              </w:rPr>
              <w:t xml:space="preserve"> No</w:t>
            </w:r>
          </w:p>
        </w:tc>
      </w:tr>
      <w:tr w:rsidR="00FA4F3F" w:rsidRPr="00CB192C" w14:paraId="7D86B630" w14:textId="77777777" w:rsidTr="5AFB061C">
        <w:trPr>
          <w:trHeight w:val="397"/>
        </w:trPr>
        <w:tc>
          <w:tcPr>
            <w:tcW w:w="5000"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14:paraId="601AC1B9" w14:textId="453E2B65" w:rsidR="00FA4F3F" w:rsidRPr="00CB192C" w:rsidRDefault="00FA4F3F" w:rsidP="00540F57">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Discussion</w:t>
            </w:r>
            <w:r w:rsidR="004E27D5">
              <w:rPr>
                <w:rFonts w:asciiTheme="minorHAnsi" w:hAnsiTheme="minorHAnsi" w:cstheme="minorHAnsi"/>
                <w:lang w:val="en-CA" w:eastAsia="en-CA"/>
              </w:rPr>
              <w:t xml:space="preserve">: </w:t>
            </w:r>
            <w:r w:rsidR="00EF2FCD">
              <w:rPr>
                <w:rFonts w:asciiTheme="minorHAnsi" w:hAnsiTheme="minorHAnsi" w:cstheme="minorHAnsi"/>
                <w:lang w:val="en-CA" w:eastAsia="en-CA"/>
              </w:rPr>
              <w:t>Approved.</w:t>
            </w:r>
          </w:p>
        </w:tc>
      </w:tr>
    </w:tbl>
    <w:p w14:paraId="3408436D" w14:textId="77777777" w:rsidR="003B26EE" w:rsidRDefault="003B26EE" w:rsidP="00FA4F3F">
      <w:pPr>
        <w:spacing w:after="0" w:line="240" w:lineRule="auto"/>
        <w:rPr>
          <w:rFonts w:asciiTheme="minorHAnsi" w:hAnsiTheme="minorHAnsi" w:cstheme="minorHAnsi"/>
          <w:lang w:val="en-CA"/>
        </w:rPr>
      </w:pPr>
    </w:p>
    <w:p w14:paraId="6E9FC26C" w14:textId="23DBFEB6" w:rsidR="003B26EE" w:rsidRDefault="003B26EE" w:rsidP="003B26EE">
      <w:pPr>
        <w:rPr>
          <w:lang w:val="en-CA"/>
        </w:rPr>
      </w:pPr>
    </w:p>
    <w:p w14:paraId="49C76236" w14:textId="6EC0F73F" w:rsidR="000610BC" w:rsidRDefault="000610BC" w:rsidP="003B26EE">
      <w:pPr>
        <w:rPr>
          <w:lang w:val="en-CA"/>
        </w:rPr>
      </w:pPr>
    </w:p>
    <w:p w14:paraId="7BDA19BA" w14:textId="77777777" w:rsidR="000610BC" w:rsidRDefault="000610BC" w:rsidP="003B26EE">
      <w:pPr>
        <w:rPr>
          <w:lang w:val="en-CA"/>
        </w:rPr>
      </w:pPr>
    </w:p>
    <w:p w14:paraId="393B02D6" w14:textId="4A46EDC7" w:rsidR="00095B6D" w:rsidRDefault="00095B6D">
      <w:pPr>
        <w:spacing w:after="0" w:line="240" w:lineRule="auto"/>
        <w:rPr>
          <w:lang w:val="en-CA"/>
        </w:rPr>
      </w:pPr>
      <w:r>
        <w:rPr>
          <w:lang w:val="en-CA"/>
        </w:rPr>
        <w:br w:type="page"/>
      </w:r>
    </w:p>
    <w:tbl>
      <w:tblPr>
        <w:tblW w:w="1077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808080"/>
        </w:tblBorders>
        <w:tblLayout w:type="fixed"/>
        <w:tblLook w:val="04A0" w:firstRow="1" w:lastRow="0" w:firstColumn="1" w:lastColumn="0" w:noHBand="0" w:noVBand="1"/>
      </w:tblPr>
      <w:tblGrid>
        <w:gridCol w:w="6096"/>
        <w:gridCol w:w="4678"/>
      </w:tblGrid>
      <w:tr w:rsidR="00FA4F3F" w:rsidRPr="00CB192C" w14:paraId="1323D8C1" w14:textId="77777777" w:rsidTr="5AFB061C">
        <w:trPr>
          <w:trHeight w:val="397"/>
        </w:trPr>
        <w:tc>
          <w:tcPr>
            <w:tcW w:w="5000" w:type="pct"/>
            <w:gridSpan w:val="2"/>
            <w:shd w:val="clear" w:color="auto" w:fill="CCFFCC"/>
            <w:noWrap/>
            <w:vAlign w:val="center"/>
          </w:tcPr>
          <w:p w14:paraId="3BADBC76" w14:textId="45D3FD2C" w:rsidR="00FA4F3F" w:rsidRPr="00CB192C" w:rsidRDefault="00C23EEE" w:rsidP="0033107D">
            <w:pPr>
              <w:pStyle w:val="Heading1"/>
              <w:numPr>
                <w:ilvl w:val="0"/>
                <w:numId w:val="0"/>
              </w:numPr>
              <w:spacing w:before="0" w:after="0"/>
              <w:ind w:left="432" w:hanging="432"/>
              <w:jc w:val="center"/>
              <w:rPr>
                <w:rFonts w:asciiTheme="minorHAnsi" w:hAnsiTheme="minorHAnsi" w:cstheme="minorHAnsi"/>
                <w:snapToGrid/>
                <w:sz w:val="22"/>
                <w:szCs w:val="22"/>
                <w:lang w:eastAsia="en-CA"/>
              </w:rPr>
            </w:pPr>
            <w:r>
              <w:br w:type="page"/>
            </w:r>
            <w:r w:rsidR="00FA4F3F" w:rsidRPr="00CB192C">
              <w:rPr>
                <w:rFonts w:asciiTheme="minorHAnsi" w:hAnsiTheme="minorHAnsi" w:cstheme="minorHAnsi"/>
                <w:b w:val="0"/>
                <w:sz w:val="22"/>
                <w:szCs w:val="22"/>
              </w:rPr>
              <w:br w:type="page"/>
            </w:r>
            <w:r w:rsidR="00FA4F3F" w:rsidRPr="00CB192C">
              <w:rPr>
                <w:rFonts w:asciiTheme="minorHAnsi" w:hAnsiTheme="minorHAnsi" w:cstheme="minorHAnsi"/>
                <w:snapToGrid/>
                <w:sz w:val="22"/>
                <w:szCs w:val="22"/>
                <w:lang w:eastAsia="en-CA"/>
              </w:rPr>
              <w:t>Outstanding Items at Previous Meeting</w:t>
            </w:r>
          </w:p>
        </w:tc>
      </w:tr>
      <w:tr w:rsidR="0078125A" w:rsidRPr="00CB192C" w14:paraId="338A09B5" w14:textId="77777777" w:rsidTr="5AFB061C">
        <w:tblPrEx>
          <w:tblBorders>
            <w:insideV w:val="single" w:sz="4" w:space="0" w:color="A6A6A6" w:themeColor="background1" w:themeShade="A6"/>
          </w:tblBorders>
        </w:tblPrEx>
        <w:trPr>
          <w:trHeight w:val="397"/>
        </w:trPr>
        <w:tc>
          <w:tcPr>
            <w:tcW w:w="2829" w:type="pct"/>
            <w:shd w:val="clear" w:color="auto" w:fill="auto"/>
            <w:noWrap/>
            <w:vAlign w:val="center"/>
          </w:tcPr>
          <w:p w14:paraId="298CA70E" w14:textId="77777777" w:rsidR="0078125A" w:rsidRPr="009E292B" w:rsidRDefault="0078125A" w:rsidP="00B53067">
            <w:pPr>
              <w:spacing w:after="0" w:line="240" w:lineRule="auto"/>
              <w:rPr>
                <w:rFonts w:asciiTheme="minorHAnsi" w:hAnsiTheme="minorHAnsi" w:cstheme="minorHAnsi"/>
                <w:b/>
                <w:bCs/>
                <w:lang w:val="en-CA" w:eastAsia="en-CA"/>
              </w:rPr>
            </w:pPr>
            <w:r w:rsidRPr="009E292B">
              <w:rPr>
                <w:rFonts w:asciiTheme="minorHAnsi" w:hAnsiTheme="minorHAnsi" w:cstheme="minorHAnsi"/>
                <w:b/>
                <w:bCs/>
                <w:lang w:val="en-CA" w:eastAsia="en-CA"/>
              </w:rPr>
              <w:t>Item # 2019-14</w:t>
            </w:r>
          </w:p>
        </w:tc>
        <w:tc>
          <w:tcPr>
            <w:tcW w:w="2171" w:type="pct"/>
            <w:shd w:val="clear" w:color="auto" w:fill="auto"/>
            <w:vAlign w:val="center"/>
          </w:tcPr>
          <w:p w14:paraId="13F1850D" w14:textId="77777777" w:rsidR="0078125A" w:rsidRPr="00CB192C" w:rsidRDefault="0078125A" w:rsidP="00B53067">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Date initiated: </w:t>
            </w:r>
            <w:r w:rsidR="00104645" w:rsidRPr="00CB192C">
              <w:rPr>
                <w:rFonts w:asciiTheme="minorHAnsi" w:hAnsiTheme="minorHAnsi" w:cstheme="minorHAnsi"/>
                <w:lang w:val="en-CA" w:eastAsia="en-CA"/>
              </w:rPr>
              <w:t>May 10, 2019</w:t>
            </w:r>
          </w:p>
        </w:tc>
      </w:tr>
      <w:tr w:rsidR="0078125A" w:rsidRPr="00CB192C" w14:paraId="7CA575E8" w14:textId="77777777" w:rsidTr="5AFB061C">
        <w:tblPrEx>
          <w:tblBorders>
            <w:insideV w:val="single" w:sz="4" w:space="0" w:color="A6A6A6" w:themeColor="background1" w:themeShade="A6"/>
          </w:tblBorders>
        </w:tblPrEx>
        <w:trPr>
          <w:trHeight w:val="397"/>
        </w:trPr>
        <w:tc>
          <w:tcPr>
            <w:tcW w:w="5000" w:type="pct"/>
            <w:gridSpan w:val="2"/>
            <w:shd w:val="clear" w:color="auto" w:fill="auto"/>
            <w:noWrap/>
            <w:vAlign w:val="center"/>
          </w:tcPr>
          <w:p w14:paraId="51A33141" w14:textId="15CCD97B" w:rsidR="0078125A" w:rsidRPr="00CB192C" w:rsidRDefault="00B53067" w:rsidP="00104645">
            <w:pPr>
              <w:spacing w:after="0" w:line="240" w:lineRule="auto"/>
              <w:rPr>
                <w:rFonts w:asciiTheme="minorHAnsi" w:hAnsiTheme="minorHAnsi" w:cstheme="minorHAnsi"/>
                <w:bCs/>
                <w:lang w:val="en-CA" w:eastAsia="en-CA"/>
              </w:rPr>
            </w:pPr>
            <w:r w:rsidRPr="00CB192C">
              <w:rPr>
                <w:rFonts w:asciiTheme="minorHAnsi" w:hAnsiTheme="minorHAnsi" w:cstheme="minorHAnsi"/>
                <w:bCs/>
                <w:lang w:val="en-CA" w:eastAsia="en-CA"/>
              </w:rPr>
              <w:t>Item details: NWT Occupational Health and Safety Regulations need to be reviewed for areas to improve JOHSC involvement. JOHSC-Hydro is aware of an inspection report completed by WSCC at the Snare Forks work site that has not be</w:t>
            </w:r>
            <w:r w:rsidR="00BD114E">
              <w:rPr>
                <w:rFonts w:asciiTheme="minorHAnsi" w:hAnsiTheme="minorHAnsi" w:cstheme="minorHAnsi"/>
                <w:bCs/>
                <w:lang w:val="en-CA" w:eastAsia="en-CA"/>
              </w:rPr>
              <w:t>en</w:t>
            </w:r>
            <w:r w:rsidRPr="00CB192C">
              <w:rPr>
                <w:rFonts w:asciiTheme="minorHAnsi" w:hAnsiTheme="minorHAnsi" w:cstheme="minorHAnsi"/>
                <w:bCs/>
                <w:lang w:val="en-CA" w:eastAsia="en-CA"/>
              </w:rPr>
              <w:t xml:space="preserve"> provided to the committee</w:t>
            </w:r>
            <w:r w:rsidR="00104645" w:rsidRPr="00CB192C">
              <w:rPr>
                <w:rFonts w:asciiTheme="minorHAnsi" w:hAnsiTheme="minorHAnsi" w:cstheme="minorHAnsi"/>
                <w:bCs/>
                <w:lang w:val="en-CA" w:eastAsia="en-CA"/>
              </w:rPr>
              <w:t>, which is required in the regulations (see Section 53). There may be other sections NTPC needs to review for compliance.</w:t>
            </w:r>
            <w:r w:rsidRPr="00CB192C">
              <w:rPr>
                <w:rFonts w:asciiTheme="minorHAnsi" w:hAnsiTheme="minorHAnsi" w:cstheme="minorHAnsi"/>
                <w:bCs/>
                <w:lang w:val="en-CA" w:eastAsia="en-CA"/>
              </w:rPr>
              <w:t xml:space="preserve"> </w:t>
            </w:r>
          </w:p>
        </w:tc>
      </w:tr>
      <w:tr w:rsidR="0078125A" w:rsidRPr="00CB192C" w14:paraId="637C708D" w14:textId="77777777" w:rsidTr="5AFB061C">
        <w:tblPrEx>
          <w:tblBorders>
            <w:insideV w:val="single" w:sz="4" w:space="0" w:color="A6A6A6" w:themeColor="background1" w:themeShade="A6"/>
          </w:tblBorders>
        </w:tblPrEx>
        <w:trPr>
          <w:trHeight w:val="397"/>
        </w:trPr>
        <w:tc>
          <w:tcPr>
            <w:tcW w:w="5000" w:type="pct"/>
            <w:gridSpan w:val="2"/>
            <w:shd w:val="clear" w:color="auto" w:fill="auto"/>
            <w:noWrap/>
            <w:vAlign w:val="center"/>
          </w:tcPr>
          <w:p w14:paraId="72A949AD" w14:textId="77777777" w:rsidR="0078125A" w:rsidRPr="00CB192C" w:rsidRDefault="0078125A" w:rsidP="00B53067">
            <w:pPr>
              <w:spacing w:after="0" w:line="240" w:lineRule="auto"/>
              <w:rPr>
                <w:rFonts w:asciiTheme="minorHAnsi" w:hAnsiTheme="minorHAnsi" w:cstheme="minorHAnsi"/>
                <w:bCs/>
                <w:lang w:val="en-CA" w:eastAsia="en-CA"/>
              </w:rPr>
            </w:pPr>
            <w:r w:rsidRPr="00CB192C">
              <w:rPr>
                <w:rFonts w:asciiTheme="minorHAnsi" w:hAnsiTheme="minorHAnsi" w:cstheme="minorHAnsi"/>
                <w:bCs/>
                <w:lang w:val="en-CA" w:eastAsia="en-CA"/>
              </w:rPr>
              <w:t xml:space="preserve">Recommendations: </w:t>
            </w:r>
            <w:r w:rsidR="00104645" w:rsidRPr="00CB192C">
              <w:rPr>
                <w:rFonts w:asciiTheme="minorHAnsi" w:hAnsiTheme="minorHAnsi" w:cstheme="minorHAnsi"/>
                <w:bCs/>
                <w:lang w:val="en-CA" w:eastAsia="en-CA"/>
              </w:rPr>
              <w:t>Review NWT OH&amp;S Regulations and provide corrective actions to address compliance with NWT OH&amp;S Regulations.</w:t>
            </w:r>
          </w:p>
        </w:tc>
      </w:tr>
      <w:tr w:rsidR="0078125A" w:rsidRPr="00CB192C" w14:paraId="4619A950" w14:textId="77777777" w:rsidTr="5AFB061C">
        <w:tblPrEx>
          <w:tblBorders>
            <w:insideV w:val="single" w:sz="4" w:space="0" w:color="A6A6A6" w:themeColor="background1" w:themeShade="A6"/>
          </w:tblBorders>
        </w:tblPrEx>
        <w:trPr>
          <w:trHeight w:val="397"/>
        </w:trPr>
        <w:tc>
          <w:tcPr>
            <w:tcW w:w="5000" w:type="pct"/>
            <w:gridSpan w:val="2"/>
            <w:shd w:val="clear" w:color="auto" w:fill="auto"/>
            <w:noWrap/>
            <w:vAlign w:val="center"/>
          </w:tcPr>
          <w:p w14:paraId="37F6B10F" w14:textId="77777777" w:rsidR="005524DB" w:rsidRDefault="0078125A" w:rsidP="00CB192C">
            <w:pPr>
              <w:spacing w:after="0" w:line="240" w:lineRule="auto"/>
              <w:rPr>
                <w:rFonts w:asciiTheme="minorHAnsi" w:hAnsiTheme="minorHAnsi" w:cstheme="minorHAnsi"/>
                <w:color w:val="000000"/>
              </w:rPr>
            </w:pPr>
            <w:r w:rsidRPr="00CB192C">
              <w:rPr>
                <w:rFonts w:asciiTheme="minorHAnsi" w:hAnsiTheme="minorHAnsi" w:cstheme="minorHAnsi"/>
                <w:bCs/>
                <w:lang w:val="en-CA" w:eastAsia="en-CA"/>
              </w:rPr>
              <w:t>Actions taken:</w:t>
            </w:r>
            <w:r w:rsidR="00CB192C">
              <w:rPr>
                <w:rFonts w:asciiTheme="minorHAnsi" w:hAnsiTheme="minorHAnsi" w:cstheme="minorHAnsi"/>
                <w:bCs/>
                <w:lang w:val="en-CA" w:eastAsia="en-CA"/>
              </w:rPr>
              <w:t xml:space="preserve"> Recommendation accepted, per Eddie: </w:t>
            </w:r>
            <w:r w:rsidR="00CB192C" w:rsidRPr="00CB192C">
              <w:rPr>
                <w:rFonts w:asciiTheme="minorHAnsi" w:hAnsiTheme="minorHAnsi" w:cstheme="minorHAnsi"/>
                <w:bCs/>
                <w:i/>
                <w:lang w:val="en-CA" w:eastAsia="en-CA"/>
              </w:rPr>
              <w:t>“</w:t>
            </w:r>
            <w:r w:rsidR="00CB192C" w:rsidRPr="00CB192C">
              <w:rPr>
                <w:rFonts w:ascii="Arial" w:hAnsi="Arial" w:cs="Arial"/>
                <w:i/>
                <w:color w:val="000000"/>
                <w:sz w:val="20"/>
                <w:szCs w:val="20"/>
              </w:rPr>
              <w:t>We will review the NWT OHS Regulations and adjust our system to ensure it properly reflects the regulations around JOHSC rights and responsibilities.”</w:t>
            </w:r>
            <w:r w:rsidR="00CB192C">
              <w:rPr>
                <w:rFonts w:ascii="Arial" w:hAnsi="Arial" w:cs="Arial"/>
                <w:i/>
                <w:color w:val="000000"/>
                <w:sz w:val="20"/>
                <w:szCs w:val="20"/>
              </w:rPr>
              <w:t xml:space="preserve"> </w:t>
            </w:r>
          </w:p>
          <w:p w14:paraId="0DF34C24" w14:textId="77777777" w:rsidR="005524DB" w:rsidRDefault="005524DB" w:rsidP="00CB192C">
            <w:pPr>
              <w:spacing w:after="0" w:line="240" w:lineRule="auto"/>
              <w:rPr>
                <w:rFonts w:asciiTheme="minorHAnsi" w:hAnsiTheme="minorHAnsi" w:cstheme="minorHAnsi"/>
                <w:color w:val="000000"/>
              </w:rPr>
            </w:pPr>
          </w:p>
          <w:p w14:paraId="49BCC3B0" w14:textId="607445E4" w:rsidR="0078125A" w:rsidRDefault="005524DB" w:rsidP="00CB192C">
            <w:pPr>
              <w:spacing w:after="0" w:line="240" w:lineRule="auto"/>
              <w:rPr>
                <w:rFonts w:asciiTheme="minorHAnsi" w:hAnsiTheme="minorHAnsi" w:cstheme="minorHAnsi"/>
                <w:color w:val="000000"/>
              </w:rPr>
            </w:pPr>
            <w:r>
              <w:rPr>
                <w:rFonts w:asciiTheme="minorHAnsi" w:hAnsiTheme="minorHAnsi" w:cstheme="minorHAnsi"/>
                <w:color w:val="000000"/>
              </w:rPr>
              <w:t>October 18, 2019: B</w:t>
            </w:r>
            <w:r w:rsidR="00CB192C">
              <w:rPr>
                <w:rFonts w:asciiTheme="minorHAnsi" w:hAnsiTheme="minorHAnsi" w:cstheme="minorHAnsi"/>
                <w:color w:val="000000"/>
              </w:rPr>
              <w:t>ryan to follow-up on progress on providing corrective actions.</w:t>
            </w:r>
          </w:p>
          <w:p w14:paraId="69AC2322" w14:textId="77777777" w:rsidR="00F36C2F" w:rsidRDefault="00F36C2F" w:rsidP="00CB192C">
            <w:pPr>
              <w:spacing w:after="0" w:line="240" w:lineRule="auto"/>
              <w:rPr>
                <w:rFonts w:asciiTheme="minorHAnsi" w:hAnsiTheme="minorHAnsi" w:cstheme="minorHAnsi"/>
                <w:color w:val="000000"/>
              </w:rPr>
            </w:pPr>
          </w:p>
          <w:p w14:paraId="0BCCB449" w14:textId="77777777" w:rsidR="00F36C2F" w:rsidRDefault="00F36C2F" w:rsidP="00CB192C">
            <w:pPr>
              <w:spacing w:after="0" w:line="240" w:lineRule="auto"/>
              <w:rPr>
                <w:rFonts w:asciiTheme="minorHAnsi" w:hAnsiTheme="minorHAnsi" w:cstheme="minorHAnsi"/>
                <w:color w:val="000000"/>
              </w:rPr>
            </w:pPr>
            <w:r>
              <w:rPr>
                <w:rFonts w:asciiTheme="minorHAnsi" w:hAnsiTheme="minorHAnsi" w:cstheme="minorHAnsi"/>
                <w:color w:val="000000"/>
              </w:rPr>
              <w:t xml:space="preserve">Nov 15/2019; Bryan followed up with </w:t>
            </w:r>
            <w:r w:rsidR="00261FDF">
              <w:rPr>
                <w:rFonts w:asciiTheme="minorHAnsi" w:hAnsiTheme="minorHAnsi" w:cstheme="minorHAnsi"/>
                <w:color w:val="000000"/>
              </w:rPr>
              <w:t>Eddie</w:t>
            </w:r>
            <w:r>
              <w:rPr>
                <w:rFonts w:asciiTheme="minorHAnsi" w:hAnsiTheme="minorHAnsi" w:cstheme="minorHAnsi"/>
                <w:color w:val="000000"/>
              </w:rPr>
              <w:t xml:space="preserve"> and received some response.</w:t>
            </w:r>
          </w:p>
          <w:p w14:paraId="472CFB55" w14:textId="77777777" w:rsidR="00540F57" w:rsidRDefault="00540F57" w:rsidP="00CB192C">
            <w:pPr>
              <w:spacing w:after="0" w:line="240" w:lineRule="auto"/>
              <w:rPr>
                <w:rFonts w:asciiTheme="minorHAnsi" w:hAnsiTheme="minorHAnsi" w:cstheme="minorHAnsi"/>
                <w:color w:val="000000"/>
              </w:rPr>
            </w:pPr>
          </w:p>
          <w:p w14:paraId="23B2C92B" w14:textId="666C2E4F" w:rsidR="00540F57" w:rsidRDefault="00540F57" w:rsidP="00CB192C">
            <w:pPr>
              <w:spacing w:after="0" w:line="240" w:lineRule="auto"/>
              <w:rPr>
                <w:rFonts w:asciiTheme="minorHAnsi" w:hAnsiTheme="minorHAnsi" w:cstheme="minorHAnsi"/>
                <w:color w:val="000000"/>
              </w:rPr>
            </w:pPr>
            <w:r>
              <w:rPr>
                <w:rFonts w:asciiTheme="minorHAnsi" w:hAnsiTheme="minorHAnsi" w:cstheme="minorHAnsi"/>
                <w:color w:val="000000"/>
              </w:rPr>
              <w:t>Jan. 17, 2020: Bryan to follow-up and get another update from Eddie.</w:t>
            </w:r>
          </w:p>
          <w:p w14:paraId="5F3989C1" w14:textId="3D669106" w:rsidR="005D1B7D" w:rsidRDefault="005D1B7D" w:rsidP="00CB192C">
            <w:pPr>
              <w:spacing w:after="0" w:line="240" w:lineRule="auto"/>
              <w:rPr>
                <w:rFonts w:asciiTheme="minorHAnsi" w:hAnsiTheme="minorHAnsi" w:cstheme="minorHAnsi"/>
                <w:color w:val="000000"/>
              </w:rPr>
            </w:pPr>
          </w:p>
          <w:p w14:paraId="22D659D7" w14:textId="6EBFFB6D" w:rsidR="005D1B7D" w:rsidRDefault="005D1B7D" w:rsidP="00CB192C">
            <w:pPr>
              <w:spacing w:after="0" w:line="240" w:lineRule="auto"/>
              <w:rPr>
                <w:rFonts w:asciiTheme="minorHAnsi" w:hAnsiTheme="minorHAnsi" w:cstheme="minorHAnsi"/>
                <w:color w:val="000000"/>
              </w:rPr>
            </w:pPr>
            <w:r>
              <w:rPr>
                <w:rFonts w:asciiTheme="minorHAnsi" w:hAnsiTheme="minorHAnsi" w:cstheme="minorHAnsi"/>
                <w:color w:val="000000"/>
              </w:rPr>
              <w:t>Nov. 20, 2020: No update at the time of the meeting.</w:t>
            </w:r>
          </w:p>
          <w:p w14:paraId="561D8A32" w14:textId="464B74E8" w:rsidR="00BD114E" w:rsidRDefault="00BD114E" w:rsidP="00CB192C">
            <w:pPr>
              <w:spacing w:after="0" w:line="240" w:lineRule="auto"/>
              <w:rPr>
                <w:rFonts w:asciiTheme="minorHAnsi" w:hAnsiTheme="minorHAnsi" w:cstheme="minorHAnsi"/>
                <w:color w:val="000000"/>
              </w:rPr>
            </w:pPr>
          </w:p>
          <w:p w14:paraId="57D0D2D4" w14:textId="06BAE1BD" w:rsidR="00BD114E" w:rsidRDefault="00BD114E" w:rsidP="00CB192C">
            <w:pPr>
              <w:spacing w:after="0" w:line="240" w:lineRule="auto"/>
              <w:rPr>
                <w:rFonts w:asciiTheme="minorHAnsi" w:hAnsiTheme="minorHAnsi" w:cstheme="minorHAnsi"/>
                <w:color w:val="000000"/>
              </w:rPr>
            </w:pPr>
            <w:r>
              <w:rPr>
                <w:rFonts w:asciiTheme="minorHAnsi" w:hAnsiTheme="minorHAnsi" w:cstheme="minorHAnsi"/>
                <w:color w:val="000000"/>
              </w:rPr>
              <w:t>Nov 27, 2020:</w:t>
            </w:r>
            <w:r w:rsidR="00533D6C">
              <w:rPr>
                <w:rFonts w:asciiTheme="minorHAnsi" w:hAnsiTheme="minorHAnsi" w:cstheme="minorHAnsi"/>
                <w:color w:val="000000"/>
              </w:rPr>
              <w:t xml:space="preserve"> Eddie Smith Responded via email as follows: </w:t>
            </w:r>
          </w:p>
          <w:p w14:paraId="3D088148" w14:textId="77777777" w:rsidR="00BD114E" w:rsidRDefault="00BD114E" w:rsidP="00BD114E">
            <w:pPr>
              <w:pStyle w:val="ListParagraph"/>
              <w:numPr>
                <w:ilvl w:val="0"/>
                <w:numId w:val="14"/>
              </w:numPr>
              <w:spacing w:after="0" w:line="240" w:lineRule="auto"/>
              <w:contextualSpacing w:val="0"/>
              <w:rPr>
                <w:rFonts w:ascii="Arial" w:eastAsia="Times New Roman" w:hAnsi="Arial" w:cs="Arial"/>
                <w:sz w:val="20"/>
                <w:szCs w:val="20"/>
                <w:u w:val="single"/>
                <w:lang w:val="en-CA"/>
              </w:rPr>
            </w:pPr>
            <w:r>
              <w:rPr>
                <w:rFonts w:ascii="Arial" w:eastAsia="Times New Roman" w:hAnsi="Arial" w:cs="Arial"/>
                <w:sz w:val="20"/>
                <w:szCs w:val="20"/>
                <w:u w:val="single"/>
                <w:lang w:val="en-CA"/>
              </w:rPr>
              <w:t>2019-14 (NWT OHS Regs reflected in JOHSC element)</w:t>
            </w:r>
          </w:p>
          <w:p w14:paraId="0A546A72" w14:textId="77777777" w:rsidR="00BD114E" w:rsidRDefault="00BD114E" w:rsidP="00BD114E">
            <w:pPr>
              <w:pStyle w:val="ListParagraph"/>
              <w:numPr>
                <w:ilvl w:val="0"/>
                <w:numId w:val="15"/>
              </w:numPr>
              <w:spacing w:after="0" w:line="240" w:lineRule="auto"/>
              <w:contextualSpacing w:val="0"/>
              <w:rPr>
                <w:rFonts w:ascii="Arial" w:eastAsia="Times New Roman" w:hAnsi="Arial" w:cs="Arial"/>
                <w:sz w:val="20"/>
                <w:szCs w:val="20"/>
                <w:lang w:val="en-CA"/>
              </w:rPr>
            </w:pPr>
            <w:r>
              <w:rPr>
                <w:rFonts w:ascii="Arial" w:eastAsia="Times New Roman" w:hAnsi="Arial" w:cs="Arial"/>
                <w:sz w:val="20"/>
                <w:szCs w:val="20"/>
                <w:lang w:val="en-CA"/>
              </w:rPr>
              <w:t>The JOHSC had noted that they were not receiving WSCC inspection reports</w:t>
            </w:r>
          </w:p>
          <w:p w14:paraId="63844F3C" w14:textId="77777777" w:rsidR="00BD114E" w:rsidRDefault="00BD114E" w:rsidP="00BD114E">
            <w:pPr>
              <w:pStyle w:val="ListParagraph"/>
              <w:numPr>
                <w:ilvl w:val="1"/>
                <w:numId w:val="15"/>
              </w:numPr>
              <w:spacing w:after="0" w:line="240" w:lineRule="auto"/>
              <w:contextualSpacing w:val="0"/>
              <w:rPr>
                <w:rFonts w:ascii="Arial" w:eastAsia="Times New Roman" w:hAnsi="Arial" w:cs="Arial"/>
                <w:sz w:val="20"/>
                <w:szCs w:val="20"/>
                <w:lang w:val="en-CA"/>
              </w:rPr>
            </w:pPr>
            <w:r>
              <w:rPr>
                <w:rFonts w:ascii="Arial" w:eastAsia="Times New Roman" w:hAnsi="Arial" w:cs="Arial"/>
                <w:i/>
                <w:iCs/>
                <w:sz w:val="20"/>
                <w:szCs w:val="20"/>
                <w:lang w:val="en-CA"/>
              </w:rPr>
              <w:t>Element 14.04: JOHSC</w:t>
            </w:r>
            <w:r>
              <w:rPr>
                <w:rFonts w:ascii="Arial" w:eastAsia="Times New Roman" w:hAnsi="Arial" w:cs="Arial"/>
                <w:sz w:val="20"/>
                <w:szCs w:val="20"/>
                <w:lang w:val="en-CA"/>
              </w:rPr>
              <w:t xml:space="preserve"> section </w:t>
            </w:r>
            <w:r>
              <w:rPr>
                <w:rFonts w:ascii="Arial" w:eastAsia="Times New Roman" w:hAnsi="Arial" w:cs="Arial"/>
                <w:i/>
                <w:iCs/>
                <w:sz w:val="20"/>
                <w:szCs w:val="20"/>
                <w:lang w:val="en-CA"/>
              </w:rPr>
              <w:t>7: JOHSC Terms of Reference</w:t>
            </w:r>
            <w:r>
              <w:rPr>
                <w:rFonts w:ascii="Arial" w:eastAsia="Times New Roman" w:hAnsi="Arial" w:cs="Arial"/>
                <w:sz w:val="20"/>
                <w:szCs w:val="20"/>
                <w:lang w:val="en-CA"/>
              </w:rPr>
              <w:t xml:space="preserve"> requires WSCC inspection reports and orders to be shared with JOHSCs.  </w:t>
            </w:r>
          </w:p>
          <w:p w14:paraId="65E096FF" w14:textId="77777777" w:rsidR="00BD114E" w:rsidRDefault="00BD114E" w:rsidP="00BD114E">
            <w:pPr>
              <w:pStyle w:val="ListParagraph"/>
              <w:numPr>
                <w:ilvl w:val="1"/>
                <w:numId w:val="15"/>
              </w:numPr>
              <w:spacing w:after="0" w:line="240" w:lineRule="auto"/>
              <w:contextualSpacing w:val="0"/>
              <w:rPr>
                <w:rFonts w:ascii="Arial" w:eastAsia="Times New Roman" w:hAnsi="Arial" w:cs="Arial"/>
                <w:sz w:val="20"/>
                <w:szCs w:val="20"/>
                <w:lang w:val="en-CA"/>
              </w:rPr>
            </w:pPr>
            <w:r>
              <w:rPr>
                <w:rFonts w:ascii="Arial" w:eastAsia="Times New Roman" w:hAnsi="Arial" w:cs="Arial"/>
                <w:sz w:val="20"/>
                <w:szCs w:val="20"/>
                <w:lang w:val="en-CA"/>
              </w:rPr>
              <w:t>This was not done consistently by HSE, which was an oversight, but shall be done going forward.  </w:t>
            </w:r>
          </w:p>
          <w:p w14:paraId="740DAB8C" w14:textId="77777777" w:rsidR="00BD114E" w:rsidRDefault="00BD114E" w:rsidP="00BD114E">
            <w:pPr>
              <w:pStyle w:val="ListParagraph"/>
              <w:numPr>
                <w:ilvl w:val="1"/>
                <w:numId w:val="15"/>
              </w:numPr>
              <w:spacing w:after="0" w:line="240" w:lineRule="auto"/>
              <w:contextualSpacing w:val="0"/>
              <w:rPr>
                <w:rFonts w:ascii="Arial" w:eastAsia="Times New Roman" w:hAnsi="Arial" w:cs="Arial"/>
                <w:sz w:val="20"/>
                <w:szCs w:val="20"/>
                <w:lang w:val="en-CA"/>
              </w:rPr>
            </w:pPr>
            <w:r>
              <w:rPr>
                <w:rFonts w:ascii="Arial" w:eastAsia="Times New Roman" w:hAnsi="Arial" w:cs="Arial"/>
                <w:sz w:val="20"/>
                <w:szCs w:val="20"/>
                <w:lang w:val="en-CA"/>
              </w:rPr>
              <w:t xml:space="preserve">Thank you for bringing this to our attention.  </w:t>
            </w:r>
          </w:p>
          <w:p w14:paraId="4B7AFDD0" w14:textId="77777777" w:rsidR="00BD114E" w:rsidRDefault="00BD114E" w:rsidP="00BD114E">
            <w:pPr>
              <w:pStyle w:val="ListParagraph"/>
              <w:numPr>
                <w:ilvl w:val="0"/>
                <w:numId w:val="15"/>
              </w:numPr>
              <w:spacing w:after="0" w:line="240" w:lineRule="auto"/>
              <w:contextualSpacing w:val="0"/>
              <w:rPr>
                <w:rFonts w:ascii="Arial" w:eastAsia="Times New Roman" w:hAnsi="Arial" w:cs="Arial"/>
                <w:sz w:val="20"/>
                <w:szCs w:val="20"/>
                <w:lang w:val="en-CA"/>
              </w:rPr>
            </w:pPr>
            <w:r>
              <w:rPr>
                <w:rFonts w:ascii="Arial" w:eastAsia="Times New Roman" w:hAnsi="Arial" w:cs="Arial"/>
                <w:sz w:val="20"/>
                <w:szCs w:val="20"/>
                <w:lang w:val="en-CA"/>
              </w:rPr>
              <w:t>HSE reviewed the JOHSC requirements in the NWT OHS Regulations.  All JOHSC requirements are currently covered in the NTPC Health &amp; Safety Management System.</w:t>
            </w:r>
          </w:p>
          <w:p w14:paraId="4867FA64" w14:textId="77777777" w:rsidR="00BD114E" w:rsidRDefault="00BD114E" w:rsidP="00BD114E">
            <w:pPr>
              <w:pStyle w:val="ListParagraph"/>
              <w:numPr>
                <w:ilvl w:val="1"/>
                <w:numId w:val="15"/>
              </w:numPr>
              <w:spacing w:after="0" w:line="240" w:lineRule="auto"/>
              <w:contextualSpacing w:val="0"/>
              <w:rPr>
                <w:rFonts w:ascii="Arial" w:eastAsia="Times New Roman" w:hAnsi="Arial" w:cs="Arial"/>
                <w:sz w:val="20"/>
                <w:szCs w:val="20"/>
                <w:lang w:val="en-CA"/>
              </w:rPr>
            </w:pPr>
            <w:r>
              <w:rPr>
                <w:rFonts w:ascii="Arial" w:eastAsia="Times New Roman" w:hAnsi="Arial" w:cs="Arial"/>
                <w:sz w:val="20"/>
                <w:szCs w:val="20"/>
                <w:lang w:val="en-CA"/>
              </w:rPr>
              <w:t xml:space="preserve">We have clarified the </w:t>
            </w:r>
            <w:r>
              <w:rPr>
                <w:rFonts w:ascii="Arial" w:eastAsia="Times New Roman" w:hAnsi="Arial" w:cs="Arial"/>
                <w:i/>
                <w:iCs/>
                <w:sz w:val="20"/>
                <w:szCs w:val="20"/>
                <w:lang w:val="en-CA"/>
              </w:rPr>
              <w:t>section 8 JOHSC Powers and Duties</w:t>
            </w:r>
            <w:r>
              <w:rPr>
                <w:rFonts w:ascii="Arial" w:eastAsia="Times New Roman" w:hAnsi="Arial" w:cs="Arial"/>
                <w:sz w:val="20"/>
                <w:szCs w:val="20"/>
                <w:lang w:val="en-CA"/>
              </w:rPr>
              <w:t xml:space="preserve"> line “Cooperate with WSCC Safety Officers” to “Cooperate with WSCC Safety Officers when requested to meet with them or to accompany them on an inspection.” as outlined in the regulations.</w:t>
            </w:r>
          </w:p>
          <w:p w14:paraId="21596825" w14:textId="77777777" w:rsidR="00F36C2F" w:rsidRPr="005819BD" w:rsidRDefault="00BD114E" w:rsidP="00533D6C">
            <w:pPr>
              <w:pStyle w:val="ListParagraph"/>
              <w:numPr>
                <w:ilvl w:val="1"/>
                <w:numId w:val="15"/>
              </w:numPr>
              <w:spacing w:after="0" w:line="240" w:lineRule="auto"/>
              <w:contextualSpacing w:val="0"/>
              <w:rPr>
                <w:rFonts w:asciiTheme="minorHAnsi" w:hAnsiTheme="minorHAnsi" w:cstheme="minorHAnsi"/>
                <w:bCs/>
                <w:lang w:val="en-CA" w:eastAsia="en-CA"/>
              </w:rPr>
            </w:pPr>
            <w:r w:rsidRPr="00533D6C">
              <w:rPr>
                <w:rFonts w:ascii="Arial" w:eastAsia="Times New Roman" w:hAnsi="Arial" w:cs="Arial"/>
                <w:sz w:val="20"/>
                <w:szCs w:val="20"/>
                <w:lang w:val="en-CA"/>
              </w:rPr>
              <w:t>Element updated and posted to PowerLi</w:t>
            </w:r>
            <w:r w:rsidR="00533D6C" w:rsidRPr="00533D6C">
              <w:rPr>
                <w:rFonts w:ascii="Arial" w:eastAsia="Times New Roman" w:hAnsi="Arial" w:cs="Arial"/>
                <w:sz w:val="20"/>
                <w:szCs w:val="20"/>
                <w:lang w:val="en-CA"/>
              </w:rPr>
              <w:t>ne</w:t>
            </w:r>
          </w:p>
          <w:p w14:paraId="718ABD1C" w14:textId="77777777" w:rsidR="005819BD" w:rsidRDefault="005819BD" w:rsidP="005819BD">
            <w:pPr>
              <w:spacing w:after="0" w:line="240" w:lineRule="auto"/>
              <w:rPr>
                <w:rFonts w:asciiTheme="minorHAnsi" w:hAnsiTheme="minorHAnsi" w:cstheme="minorHAnsi"/>
                <w:bCs/>
                <w:lang w:val="en-CA" w:eastAsia="en-CA"/>
              </w:rPr>
            </w:pPr>
          </w:p>
          <w:p w14:paraId="44702A11" w14:textId="77777777" w:rsidR="005819BD" w:rsidRDefault="005819BD" w:rsidP="005819BD">
            <w:pPr>
              <w:spacing w:after="0" w:line="240" w:lineRule="auto"/>
              <w:rPr>
                <w:rFonts w:asciiTheme="minorHAnsi" w:hAnsiTheme="minorHAnsi" w:cstheme="minorHAnsi"/>
                <w:bCs/>
                <w:lang w:val="en-CA" w:eastAsia="en-CA"/>
              </w:rPr>
            </w:pPr>
            <w:r>
              <w:rPr>
                <w:rFonts w:asciiTheme="minorHAnsi" w:hAnsiTheme="minorHAnsi" w:cstheme="minorHAnsi"/>
                <w:bCs/>
                <w:lang w:val="en-CA" w:eastAsia="en-CA"/>
              </w:rPr>
              <w:t>March 18, 2021: WSCC investigation for Ft. Smith to be sent to JOHSC. OHS Regulations still need to be reviewed for compliance in areas such as signage at Hydro sites.</w:t>
            </w:r>
          </w:p>
          <w:p w14:paraId="34EC309F" w14:textId="77777777" w:rsidR="00C06FFE" w:rsidRDefault="00C06FFE" w:rsidP="005819BD">
            <w:pPr>
              <w:spacing w:after="0" w:line="240" w:lineRule="auto"/>
              <w:rPr>
                <w:rFonts w:asciiTheme="minorHAnsi" w:hAnsiTheme="minorHAnsi" w:cstheme="minorHAnsi"/>
                <w:bCs/>
                <w:lang w:val="en-CA" w:eastAsia="en-CA"/>
              </w:rPr>
            </w:pPr>
          </w:p>
          <w:p w14:paraId="6895B250" w14:textId="77777777" w:rsidR="00C06FFE" w:rsidRDefault="00C06FFE" w:rsidP="005819BD">
            <w:pPr>
              <w:spacing w:after="0" w:line="240" w:lineRule="auto"/>
              <w:rPr>
                <w:rFonts w:asciiTheme="minorHAnsi" w:hAnsiTheme="minorHAnsi" w:cstheme="minorHAnsi"/>
                <w:bCs/>
                <w:lang w:val="en-CA" w:eastAsia="en-CA"/>
              </w:rPr>
            </w:pPr>
            <w:r>
              <w:rPr>
                <w:rFonts w:asciiTheme="minorHAnsi" w:hAnsiTheme="minorHAnsi" w:cstheme="minorHAnsi"/>
                <w:bCs/>
                <w:lang w:val="en-CA" w:eastAsia="en-CA"/>
              </w:rPr>
              <w:t>April 22, 2021: Recent WSCC inspections have been posted and/or sent to JOHSC. Bryan will follow-up with Eddie to clarify.</w:t>
            </w:r>
          </w:p>
          <w:p w14:paraId="18A02DE5" w14:textId="77777777" w:rsidR="00813153" w:rsidRDefault="00813153" w:rsidP="005819BD">
            <w:pPr>
              <w:spacing w:after="0" w:line="240" w:lineRule="auto"/>
              <w:rPr>
                <w:rFonts w:asciiTheme="minorHAnsi" w:hAnsiTheme="minorHAnsi" w:cstheme="minorHAnsi"/>
                <w:bCs/>
                <w:lang w:val="en-CA" w:eastAsia="en-CA"/>
              </w:rPr>
            </w:pPr>
          </w:p>
          <w:p w14:paraId="25C7E4A1" w14:textId="29A21A9F" w:rsidR="00813153" w:rsidRDefault="00813153" w:rsidP="005819BD">
            <w:pPr>
              <w:spacing w:after="0" w:line="240" w:lineRule="auto"/>
              <w:rPr>
                <w:rFonts w:asciiTheme="minorHAnsi" w:hAnsiTheme="minorHAnsi" w:cstheme="minorHAnsi"/>
                <w:bCs/>
                <w:lang w:val="en-CA" w:eastAsia="en-CA"/>
              </w:rPr>
            </w:pPr>
            <w:r>
              <w:rPr>
                <w:rFonts w:asciiTheme="minorHAnsi" w:hAnsiTheme="minorHAnsi" w:cstheme="minorHAnsi"/>
                <w:bCs/>
                <w:lang w:val="en-CA" w:eastAsia="en-CA"/>
              </w:rPr>
              <w:t>May 25, 2021: No update</w:t>
            </w:r>
            <w:r w:rsidR="00B82306">
              <w:rPr>
                <w:rFonts w:asciiTheme="minorHAnsi" w:hAnsiTheme="minorHAnsi" w:cstheme="minorHAnsi"/>
                <w:bCs/>
                <w:lang w:val="en-CA" w:eastAsia="en-CA"/>
              </w:rPr>
              <w:t xml:space="preserve">. </w:t>
            </w:r>
          </w:p>
          <w:p w14:paraId="4AE40CF1" w14:textId="29D168D2" w:rsidR="00AC5A9B" w:rsidRDefault="00AC5A9B" w:rsidP="005819BD">
            <w:pPr>
              <w:spacing w:after="0" w:line="240" w:lineRule="auto"/>
              <w:rPr>
                <w:rFonts w:asciiTheme="minorHAnsi" w:hAnsiTheme="minorHAnsi" w:cstheme="minorHAnsi"/>
                <w:bCs/>
                <w:lang w:val="en-CA" w:eastAsia="en-CA"/>
              </w:rPr>
            </w:pPr>
          </w:p>
          <w:p w14:paraId="01629368" w14:textId="7E63FF5E" w:rsidR="0013769F" w:rsidRPr="007E336D" w:rsidRDefault="00AC5A9B" w:rsidP="0013769F">
            <w:pPr>
              <w:spacing w:after="0" w:line="240" w:lineRule="auto"/>
              <w:rPr>
                <w:rFonts w:asciiTheme="minorHAnsi" w:hAnsiTheme="minorHAnsi" w:cstheme="minorHAnsi"/>
                <w:b/>
                <w:bCs/>
                <w:color w:val="000000"/>
              </w:rPr>
            </w:pPr>
            <w:r>
              <w:rPr>
                <w:rFonts w:asciiTheme="minorHAnsi" w:hAnsiTheme="minorHAnsi" w:cstheme="minorHAnsi"/>
                <w:bCs/>
                <w:lang w:val="en-CA" w:eastAsia="en-CA"/>
              </w:rPr>
              <w:t>July 15</w:t>
            </w:r>
            <w:r w:rsidR="00F90880">
              <w:rPr>
                <w:rFonts w:asciiTheme="minorHAnsi" w:hAnsiTheme="minorHAnsi" w:cstheme="minorHAnsi"/>
                <w:bCs/>
                <w:lang w:val="en-CA" w:eastAsia="en-CA"/>
              </w:rPr>
              <w:t xml:space="preserve">, 2021: Currently </w:t>
            </w:r>
            <w:r w:rsidR="00F34A5A">
              <w:rPr>
                <w:rFonts w:asciiTheme="minorHAnsi" w:hAnsiTheme="minorHAnsi" w:cstheme="minorHAnsi"/>
                <w:bCs/>
                <w:lang w:val="en-CA" w:eastAsia="en-CA"/>
              </w:rPr>
              <w:t>requires update from Bryan</w:t>
            </w:r>
            <w:r w:rsidR="0013769F">
              <w:rPr>
                <w:rFonts w:asciiTheme="minorHAnsi" w:hAnsiTheme="minorHAnsi" w:cstheme="minorHAnsi"/>
                <w:b/>
                <w:bCs/>
                <w:color w:val="000000"/>
              </w:rPr>
              <w:t xml:space="preserve"> </w:t>
            </w:r>
          </w:p>
          <w:p w14:paraId="460ACE92" w14:textId="27A39021" w:rsidR="002A68AB" w:rsidRDefault="002A68AB" w:rsidP="005819BD">
            <w:pPr>
              <w:spacing w:after="0" w:line="240" w:lineRule="auto"/>
              <w:rPr>
                <w:rFonts w:asciiTheme="minorHAnsi" w:hAnsiTheme="minorHAnsi" w:cstheme="minorHAnsi"/>
                <w:bCs/>
                <w:lang w:val="en-CA" w:eastAsia="en-CA"/>
              </w:rPr>
            </w:pPr>
          </w:p>
          <w:p w14:paraId="460A09A8" w14:textId="302456F0" w:rsidR="00FB75AD" w:rsidRDefault="00472005" w:rsidP="005819BD">
            <w:pPr>
              <w:spacing w:after="0" w:line="240" w:lineRule="auto"/>
              <w:rPr>
                <w:rFonts w:asciiTheme="minorHAnsi" w:hAnsiTheme="minorHAnsi" w:cstheme="minorHAnsi"/>
                <w:bCs/>
                <w:lang w:val="en-CA" w:eastAsia="en-CA"/>
              </w:rPr>
            </w:pPr>
            <w:r>
              <w:rPr>
                <w:rFonts w:asciiTheme="minorHAnsi" w:hAnsiTheme="minorHAnsi" w:cstheme="minorHAnsi"/>
                <w:bCs/>
                <w:lang w:val="en-CA" w:eastAsia="en-CA"/>
              </w:rPr>
              <w:t>Aug 19</w:t>
            </w:r>
            <w:r w:rsidRPr="00472005">
              <w:rPr>
                <w:rFonts w:asciiTheme="minorHAnsi" w:hAnsiTheme="minorHAnsi" w:cstheme="minorHAnsi"/>
                <w:bCs/>
                <w:vertAlign w:val="superscript"/>
                <w:lang w:val="en-CA" w:eastAsia="en-CA"/>
              </w:rPr>
              <w:t>th</w:t>
            </w:r>
            <w:r>
              <w:rPr>
                <w:rFonts w:asciiTheme="minorHAnsi" w:hAnsiTheme="minorHAnsi" w:cstheme="minorHAnsi"/>
                <w:bCs/>
                <w:lang w:val="en-CA" w:eastAsia="en-CA"/>
              </w:rPr>
              <w:t xml:space="preserve"> – TBD also noted that there is no real </w:t>
            </w:r>
            <w:r w:rsidR="00F63754">
              <w:rPr>
                <w:rFonts w:asciiTheme="minorHAnsi" w:hAnsiTheme="minorHAnsi" w:cstheme="minorHAnsi"/>
                <w:bCs/>
                <w:lang w:val="en-CA" w:eastAsia="en-CA"/>
              </w:rPr>
              <w:t>measurement to confirm improvement in engagement.</w:t>
            </w:r>
            <w:r w:rsidR="0076642E">
              <w:rPr>
                <w:rFonts w:asciiTheme="minorHAnsi" w:hAnsiTheme="minorHAnsi" w:cstheme="minorHAnsi"/>
                <w:bCs/>
                <w:lang w:val="en-CA" w:eastAsia="en-CA"/>
              </w:rPr>
              <w:t xml:space="preserve"> Will keep on following month for update from Bryan</w:t>
            </w:r>
          </w:p>
          <w:p w14:paraId="31EC0AB0" w14:textId="77777777" w:rsidR="00B82306" w:rsidRDefault="00F10FBA" w:rsidP="005819BD">
            <w:pPr>
              <w:spacing w:after="0" w:line="240" w:lineRule="auto"/>
              <w:rPr>
                <w:rFonts w:asciiTheme="minorHAnsi" w:hAnsiTheme="minorHAnsi" w:cstheme="minorHAnsi"/>
                <w:bCs/>
                <w:lang w:val="en-CA" w:eastAsia="en-CA"/>
              </w:rPr>
            </w:pPr>
            <w:r>
              <w:rPr>
                <w:rFonts w:asciiTheme="minorHAnsi" w:hAnsiTheme="minorHAnsi" w:cstheme="minorHAnsi"/>
                <w:bCs/>
                <w:lang w:val="en-CA" w:eastAsia="en-CA"/>
              </w:rPr>
              <w:t>Oct 1</w:t>
            </w:r>
            <w:r w:rsidRPr="00E83D9E">
              <w:rPr>
                <w:rFonts w:asciiTheme="minorHAnsi" w:hAnsiTheme="minorHAnsi" w:cstheme="minorHAnsi"/>
                <w:bCs/>
                <w:vertAlign w:val="superscript"/>
                <w:lang w:val="en-CA" w:eastAsia="en-CA"/>
              </w:rPr>
              <w:t>st</w:t>
            </w:r>
            <w:r w:rsidR="00E83D9E">
              <w:rPr>
                <w:rFonts w:asciiTheme="minorHAnsi" w:hAnsiTheme="minorHAnsi" w:cstheme="minorHAnsi"/>
                <w:bCs/>
                <w:lang w:val="en-CA" w:eastAsia="en-CA"/>
              </w:rPr>
              <w:t xml:space="preserve"> -Pending update from Bryan Brazeau</w:t>
            </w:r>
          </w:p>
          <w:p w14:paraId="365415F1" w14:textId="77777777" w:rsidR="0069398A" w:rsidRDefault="0069398A" w:rsidP="005819BD">
            <w:pPr>
              <w:spacing w:after="0" w:line="240" w:lineRule="auto"/>
              <w:rPr>
                <w:rFonts w:asciiTheme="minorHAnsi" w:hAnsiTheme="minorHAnsi" w:cstheme="minorHAnsi"/>
                <w:bCs/>
                <w:lang w:val="en-CA" w:eastAsia="en-CA"/>
              </w:rPr>
            </w:pPr>
          </w:p>
          <w:p w14:paraId="00A24196" w14:textId="77777777" w:rsidR="0069398A" w:rsidRDefault="00AF479E" w:rsidP="005819BD">
            <w:pPr>
              <w:spacing w:after="0" w:line="240" w:lineRule="auto"/>
              <w:rPr>
                <w:rFonts w:asciiTheme="minorHAnsi" w:hAnsiTheme="minorHAnsi" w:cstheme="minorHAnsi"/>
                <w:bCs/>
                <w:lang w:val="en-CA" w:eastAsia="en-CA"/>
              </w:rPr>
            </w:pPr>
            <w:r>
              <w:rPr>
                <w:rFonts w:asciiTheme="minorHAnsi" w:hAnsiTheme="minorHAnsi" w:cstheme="minorHAnsi"/>
                <w:bCs/>
                <w:lang w:val="en-CA" w:eastAsia="en-CA"/>
              </w:rPr>
              <w:t>January 18, 2022: Bryan to fol</w:t>
            </w:r>
            <w:r w:rsidR="00227E1C">
              <w:rPr>
                <w:rFonts w:asciiTheme="minorHAnsi" w:hAnsiTheme="minorHAnsi" w:cstheme="minorHAnsi"/>
                <w:bCs/>
                <w:lang w:val="en-CA" w:eastAsia="en-CA"/>
              </w:rPr>
              <w:t>low-up with Dave/Scott.</w:t>
            </w:r>
          </w:p>
          <w:p w14:paraId="78FAD2E6" w14:textId="77777777" w:rsidR="00FB75AD" w:rsidRDefault="00FB75AD" w:rsidP="005819BD">
            <w:pPr>
              <w:spacing w:after="0" w:line="240" w:lineRule="auto"/>
              <w:rPr>
                <w:rFonts w:asciiTheme="minorHAnsi" w:hAnsiTheme="minorHAnsi" w:cstheme="minorHAnsi"/>
                <w:bCs/>
                <w:lang w:val="en-CA" w:eastAsia="en-CA"/>
              </w:rPr>
            </w:pPr>
          </w:p>
          <w:p w14:paraId="038DA733" w14:textId="5D48AA37" w:rsidR="00FB75AD" w:rsidRDefault="00FB75AD" w:rsidP="005819BD">
            <w:pPr>
              <w:spacing w:after="0" w:line="240" w:lineRule="auto"/>
              <w:rPr>
                <w:rFonts w:asciiTheme="minorHAnsi" w:hAnsiTheme="minorHAnsi" w:cstheme="minorHAnsi"/>
                <w:bCs/>
                <w:lang w:val="en-CA" w:eastAsia="en-CA"/>
              </w:rPr>
            </w:pPr>
            <w:r>
              <w:rPr>
                <w:rFonts w:asciiTheme="minorHAnsi" w:hAnsiTheme="minorHAnsi" w:cstheme="minorHAnsi"/>
                <w:bCs/>
                <w:lang w:val="en-CA" w:eastAsia="en-CA"/>
              </w:rPr>
              <w:t xml:space="preserve">May 17, 2022: No meetings successfully held, Scott will arrange for </w:t>
            </w:r>
            <w:r w:rsidR="00A63024">
              <w:rPr>
                <w:rFonts w:asciiTheme="minorHAnsi" w:hAnsiTheme="minorHAnsi" w:cstheme="minorHAnsi"/>
                <w:bCs/>
                <w:lang w:val="en-CA" w:eastAsia="en-CA"/>
              </w:rPr>
              <w:t>scheduled meeting.</w:t>
            </w:r>
          </w:p>
          <w:p w14:paraId="47B6DD91" w14:textId="4D5ED87E" w:rsidR="0013769F" w:rsidRDefault="0013769F" w:rsidP="005819BD">
            <w:pPr>
              <w:spacing w:after="0" w:line="240" w:lineRule="auto"/>
              <w:rPr>
                <w:bCs/>
                <w:lang w:eastAsia="en-CA"/>
              </w:rPr>
            </w:pPr>
          </w:p>
          <w:p w14:paraId="4AA44B4A" w14:textId="0097517A" w:rsidR="0013769F" w:rsidRPr="009E292B" w:rsidRDefault="0013769F" w:rsidP="005819BD">
            <w:pPr>
              <w:spacing w:after="0" w:line="240" w:lineRule="auto"/>
              <w:rPr>
                <w:b/>
                <w:lang w:eastAsia="en-CA"/>
              </w:rPr>
            </w:pPr>
            <w:r w:rsidRPr="009E292B">
              <w:rPr>
                <w:b/>
                <w:lang w:eastAsia="en-CA"/>
              </w:rPr>
              <w:t>June 22, 2022:</w:t>
            </w:r>
            <w:r w:rsidR="005653C0" w:rsidRPr="009E292B">
              <w:rPr>
                <w:b/>
                <w:lang w:eastAsia="en-CA"/>
              </w:rPr>
              <w:t xml:space="preserve">  Scott </w:t>
            </w:r>
            <w:r w:rsidR="00DC263A" w:rsidRPr="009E292B">
              <w:rPr>
                <w:b/>
                <w:lang w:eastAsia="en-CA"/>
              </w:rPr>
              <w:t xml:space="preserve">/ Bryan </w:t>
            </w:r>
            <w:r w:rsidR="005653C0" w:rsidRPr="009E292B">
              <w:rPr>
                <w:b/>
                <w:lang w:eastAsia="en-CA"/>
              </w:rPr>
              <w:t xml:space="preserve">not </w:t>
            </w:r>
            <w:r w:rsidR="00F31FB8" w:rsidRPr="009E292B">
              <w:rPr>
                <w:b/>
                <w:lang w:eastAsia="en-CA"/>
              </w:rPr>
              <w:t xml:space="preserve">at this meeting will have </w:t>
            </w:r>
            <w:r w:rsidR="00672648" w:rsidRPr="009E292B">
              <w:rPr>
                <w:b/>
                <w:lang w:eastAsia="en-CA"/>
              </w:rPr>
              <w:t>to get an update next meeting</w:t>
            </w:r>
            <w:r w:rsidR="006203AC" w:rsidRPr="009E292B">
              <w:rPr>
                <w:b/>
                <w:lang w:eastAsia="en-CA"/>
              </w:rPr>
              <w:t xml:space="preserve"> to see if meetings were successfully held</w:t>
            </w:r>
            <w:r w:rsidR="00AA1FD2" w:rsidRPr="009E292B">
              <w:rPr>
                <w:b/>
                <w:lang w:eastAsia="en-CA"/>
              </w:rPr>
              <w:t>.</w:t>
            </w:r>
          </w:p>
          <w:p w14:paraId="7F320970" w14:textId="77777777" w:rsidR="00ED72B0" w:rsidRPr="009E292B" w:rsidRDefault="00ED72B0" w:rsidP="005819BD">
            <w:pPr>
              <w:spacing w:after="0" w:line="240" w:lineRule="auto"/>
              <w:rPr>
                <w:b/>
                <w:color w:val="000000"/>
              </w:rPr>
            </w:pPr>
          </w:p>
          <w:p w14:paraId="680045BE" w14:textId="7705E1BB" w:rsidR="00ED72B0" w:rsidRPr="009E292B" w:rsidRDefault="00ED72B0" w:rsidP="005819BD">
            <w:pPr>
              <w:spacing w:after="0" w:line="240" w:lineRule="auto"/>
              <w:rPr>
                <w:b/>
                <w:color w:val="000000"/>
              </w:rPr>
            </w:pPr>
            <w:r w:rsidRPr="009E292B">
              <w:rPr>
                <w:b/>
                <w:color w:val="000000"/>
              </w:rPr>
              <w:t>August 16, 2022: na</w:t>
            </w:r>
          </w:p>
          <w:p w14:paraId="37B1CADB" w14:textId="3ABFFA37" w:rsidR="00BF18FD" w:rsidRPr="009E292B" w:rsidRDefault="00BF18FD" w:rsidP="005819BD">
            <w:pPr>
              <w:spacing w:after="0" w:line="240" w:lineRule="auto"/>
              <w:rPr>
                <w:b/>
                <w:color w:val="000000"/>
              </w:rPr>
            </w:pPr>
          </w:p>
          <w:p w14:paraId="71EEF4D5" w14:textId="465D09B9" w:rsidR="00BF18FD" w:rsidRPr="009E292B" w:rsidRDefault="00BF18FD" w:rsidP="005819BD">
            <w:pPr>
              <w:spacing w:after="0" w:line="240" w:lineRule="auto"/>
              <w:rPr>
                <w:b/>
                <w:color w:val="000000"/>
              </w:rPr>
            </w:pPr>
            <w:r w:rsidRPr="009E292B">
              <w:rPr>
                <w:b/>
                <w:color w:val="000000"/>
              </w:rPr>
              <w:t>Dec 20, 2022: Deferred pending response from management.</w:t>
            </w:r>
          </w:p>
          <w:p w14:paraId="7A4AEA7A" w14:textId="27123638" w:rsidR="002E6694" w:rsidRPr="009E292B" w:rsidRDefault="002E6694" w:rsidP="005819BD">
            <w:pPr>
              <w:spacing w:after="0" w:line="240" w:lineRule="auto"/>
              <w:rPr>
                <w:b/>
                <w:color w:val="000000"/>
              </w:rPr>
            </w:pPr>
          </w:p>
          <w:p w14:paraId="00B6CB67" w14:textId="1E8B964A" w:rsidR="002E6694" w:rsidRDefault="002E6694" w:rsidP="005819BD">
            <w:pPr>
              <w:spacing w:after="0" w:line="240" w:lineRule="auto"/>
              <w:rPr>
                <w:b/>
                <w:color w:val="000000"/>
              </w:rPr>
            </w:pPr>
            <w:r w:rsidRPr="009E292B">
              <w:rPr>
                <w:b/>
                <w:color w:val="000000"/>
              </w:rPr>
              <w:t>Jan 17, 2023: No response from HSE/David.</w:t>
            </w:r>
            <w:r>
              <w:rPr>
                <w:b/>
                <w:color w:val="000000"/>
              </w:rPr>
              <w:t xml:space="preserve"> </w:t>
            </w:r>
          </w:p>
          <w:p w14:paraId="6C11668D" w14:textId="72982EF9" w:rsidR="009E292B" w:rsidRDefault="009E292B" w:rsidP="005819BD">
            <w:pPr>
              <w:spacing w:after="0" w:line="240" w:lineRule="auto"/>
              <w:rPr>
                <w:b/>
                <w:color w:val="000000"/>
              </w:rPr>
            </w:pPr>
          </w:p>
          <w:p w14:paraId="534EFB1F" w14:textId="7D29596D" w:rsidR="009E292B" w:rsidRPr="009E292B" w:rsidRDefault="009E292B" w:rsidP="00EF2FCD">
            <w:pPr>
              <w:spacing w:after="0" w:line="240" w:lineRule="auto"/>
              <w:rPr>
                <w:bCs/>
                <w:color w:val="000000"/>
              </w:rPr>
            </w:pPr>
            <w:r w:rsidRPr="00EF2FCD">
              <w:rPr>
                <w:b/>
                <w:color w:val="000000"/>
              </w:rPr>
              <w:t xml:space="preserve">Feb 21 2023: </w:t>
            </w:r>
            <w:r w:rsidRPr="00EF2FCD">
              <w:rPr>
                <w:bCs/>
                <w:color w:val="000000"/>
              </w:rPr>
              <w:t xml:space="preserve">Dave sent formal response to Scott and Bryan on Feb 9 2023. HSE conducted thorough assessment on HS Regulations. Done a while ago. HSE to meet in late Feb (21) to review and NWT OHS Regs are reflected in JOHSC element and NTPC is forwarding inspection reports, etc according to the regulations. Josh distributes WSCC inspections to various JOHSC as they come in. </w:t>
            </w:r>
            <w:r w:rsidRPr="00EF2FCD">
              <w:rPr>
                <w:b/>
                <w:color w:val="000000"/>
              </w:rPr>
              <w:t>ACTION:</w:t>
            </w:r>
            <w:r w:rsidRPr="00EF2FCD">
              <w:rPr>
                <w:bCs/>
                <w:color w:val="000000"/>
              </w:rPr>
              <w:t xml:space="preserve"> Scott to bring back results from HSE review to next meeting.</w:t>
            </w:r>
            <w:r>
              <w:rPr>
                <w:bCs/>
                <w:color w:val="000000"/>
              </w:rPr>
              <w:t xml:space="preserve"> </w:t>
            </w:r>
          </w:p>
          <w:p w14:paraId="056452BF" w14:textId="77777777" w:rsidR="00A63024" w:rsidRDefault="00A63024" w:rsidP="005819BD">
            <w:pPr>
              <w:spacing w:after="0" w:line="240" w:lineRule="auto"/>
              <w:rPr>
                <w:rFonts w:asciiTheme="minorHAnsi" w:hAnsiTheme="minorHAnsi" w:cstheme="minorHAnsi"/>
                <w:bCs/>
                <w:lang w:val="en-CA" w:eastAsia="en-CA"/>
              </w:rPr>
            </w:pPr>
          </w:p>
          <w:p w14:paraId="1AF03216" w14:textId="7EC44B65" w:rsidR="00720E51" w:rsidRPr="005819BD" w:rsidRDefault="00EF2FCD" w:rsidP="196F1CA1">
            <w:pPr>
              <w:spacing w:after="0" w:line="240" w:lineRule="auto"/>
              <w:rPr>
                <w:color w:val="000000" w:themeColor="text1"/>
              </w:rPr>
            </w:pPr>
            <w:r w:rsidRPr="196F1CA1">
              <w:rPr>
                <w:rFonts w:asciiTheme="minorHAnsi" w:hAnsiTheme="minorHAnsi" w:cstheme="minorBidi"/>
                <w:b/>
                <w:bCs/>
                <w:lang w:val="en-CA" w:eastAsia="en-CA"/>
              </w:rPr>
              <w:t>March 21 2023</w:t>
            </w:r>
            <w:r w:rsidRPr="196F1CA1">
              <w:rPr>
                <w:rFonts w:asciiTheme="minorHAnsi" w:hAnsiTheme="minorHAnsi" w:cstheme="minorBidi"/>
                <w:lang w:val="en-CA" w:eastAsia="en-CA"/>
              </w:rPr>
              <w:t xml:space="preserve"> Scott not in attendance </w:t>
            </w:r>
            <w:r w:rsidRPr="196F1CA1">
              <w:rPr>
                <w:b/>
                <w:bCs/>
                <w:color w:val="000000" w:themeColor="text1"/>
              </w:rPr>
              <w:t>ACTION:</w:t>
            </w:r>
            <w:r w:rsidRPr="196F1CA1">
              <w:rPr>
                <w:color w:val="000000" w:themeColor="text1"/>
              </w:rPr>
              <w:t xml:space="preserve"> Scott to bring back results from HSE review to next meeting.</w:t>
            </w:r>
            <w:r w:rsidR="00720E51" w:rsidRPr="196F1CA1">
              <w:rPr>
                <w:color w:val="000000" w:themeColor="text1"/>
              </w:rPr>
              <w:t xml:space="preserve"> </w:t>
            </w:r>
          </w:p>
          <w:p w14:paraId="3E50F497" w14:textId="4657C5D7" w:rsidR="00720E51" w:rsidRPr="005819BD" w:rsidRDefault="00720E51" w:rsidP="196F1CA1">
            <w:pPr>
              <w:spacing w:after="0" w:line="240" w:lineRule="auto"/>
              <w:rPr>
                <w:color w:val="000000" w:themeColor="text1"/>
              </w:rPr>
            </w:pPr>
          </w:p>
          <w:p w14:paraId="38E4CABA" w14:textId="1B3CCB01" w:rsidR="00720E51" w:rsidRPr="005819BD" w:rsidRDefault="462D5BB1" w:rsidP="1892AFD2">
            <w:pPr>
              <w:spacing w:after="0" w:line="240" w:lineRule="auto"/>
              <w:rPr>
                <w:b/>
                <w:bCs/>
                <w:color w:val="000000" w:themeColor="text1"/>
                <w:lang w:val="en-CA" w:eastAsia="en-CA"/>
              </w:rPr>
            </w:pPr>
            <w:r w:rsidRPr="1892AFD2">
              <w:rPr>
                <w:b/>
                <w:bCs/>
                <w:color w:val="000000" w:themeColor="text1"/>
              </w:rPr>
              <w:t>April 25: No Change in Status</w:t>
            </w:r>
          </w:p>
          <w:p w14:paraId="3F659C37" w14:textId="742EDA01" w:rsidR="00720E51" w:rsidRPr="005819BD" w:rsidRDefault="00720E51" w:rsidP="1892AFD2">
            <w:pPr>
              <w:spacing w:after="0" w:line="240" w:lineRule="auto"/>
              <w:rPr>
                <w:b/>
                <w:bCs/>
                <w:color w:val="000000" w:themeColor="text1"/>
              </w:rPr>
            </w:pPr>
          </w:p>
          <w:p w14:paraId="4050C77F" w14:textId="074CB266" w:rsidR="00720E51" w:rsidRPr="005819BD" w:rsidRDefault="0A852223" w:rsidP="5AFB061C">
            <w:pPr>
              <w:spacing w:after="0" w:line="240" w:lineRule="auto"/>
              <w:rPr>
                <w:color w:val="000000" w:themeColor="text1"/>
              </w:rPr>
            </w:pPr>
            <w:r w:rsidRPr="5AFB061C">
              <w:rPr>
                <w:b/>
                <w:bCs/>
                <w:color w:val="000000" w:themeColor="text1"/>
              </w:rPr>
              <w:t xml:space="preserve">June 27, 2023: </w:t>
            </w:r>
            <w:r w:rsidR="7890C9B4" w:rsidRPr="5AFB061C">
              <w:rPr>
                <w:color w:val="000000" w:themeColor="text1"/>
              </w:rPr>
              <w:t xml:space="preserve">Work plan to be developed to address corrective actions. </w:t>
            </w:r>
            <w:r w:rsidR="654B357A" w:rsidRPr="5AFB061C">
              <w:rPr>
                <w:color w:val="000000" w:themeColor="text1"/>
              </w:rPr>
              <w:t>Team to identify deficiencies.</w:t>
            </w:r>
            <w:r w:rsidR="590D0F8C" w:rsidRPr="5AFB061C">
              <w:rPr>
                <w:color w:val="000000" w:themeColor="text1"/>
              </w:rPr>
              <w:t xml:space="preserve"> </w:t>
            </w:r>
            <w:r w:rsidR="07BC6480" w:rsidRPr="5AFB061C">
              <w:rPr>
                <w:color w:val="000000" w:themeColor="text1"/>
              </w:rPr>
              <w:t>JOHSC signage to be posted at sites by July meeting.</w:t>
            </w:r>
            <w:r w:rsidR="2653A7BA" w:rsidRPr="5AFB061C">
              <w:rPr>
                <w:color w:val="000000" w:themeColor="text1"/>
              </w:rPr>
              <w:t xml:space="preserve"> Team will review </w:t>
            </w:r>
            <w:r w:rsidR="0CE3FEB1" w:rsidRPr="5AFB061C">
              <w:rPr>
                <w:color w:val="000000" w:themeColor="text1"/>
              </w:rPr>
              <w:t>Parts of t</w:t>
            </w:r>
            <w:r w:rsidR="74A7BA46" w:rsidRPr="5AFB061C">
              <w:rPr>
                <w:color w:val="000000" w:themeColor="text1"/>
              </w:rPr>
              <w:t xml:space="preserve">he Regulations </w:t>
            </w:r>
            <w:r w:rsidR="4BAA5EEE" w:rsidRPr="5AFB061C">
              <w:rPr>
                <w:color w:val="000000" w:themeColor="text1"/>
              </w:rPr>
              <w:t xml:space="preserve">as </w:t>
            </w:r>
            <w:r w:rsidR="42533521" w:rsidRPr="5AFB061C">
              <w:rPr>
                <w:color w:val="000000" w:themeColor="text1"/>
              </w:rPr>
              <w:t xml:space="preserve">time permits for each meeting. </w:t>
            </w:r>
            <w:r w:rsidR="7C769CCA" w:rsidRPr="5AFB061C">
              <w:rPr>
                <w:color w:val="000000" w:themeColor="text1"/>
              </w:rPr>
              <w:t xml:space="preserve">Belinda to provide a formal response. </w:t>
            </w:r>
            <w:r w:rsidR="52A776DD" w:rsidRPr="5AFB061C">
              <w:rPr>
                <w:color w:val="000000" w:themeColor="text1"/>
              </w:rPr>
              <w:t xml:space="preserve"> </w:t>
            </w:r>
          </w:p>
          <w:p w14:paraId="0FF08B2D" w14:textId="4260BB81" w:rsidR="00720E51" w:rsidRPr="005819BD" w:rsidRDefault="00720E51" w:rsidP="5AFB061C">
            <w:pPr>
              <w:spacing w:after="0" w:line="240" w:lineRule="auto"/>
              <w:rPr>
                <w:color w:val="000000" w:themeColor="text1"/>
              </w:rPr>
            </w:pPr>
          </w:p>
          <w:p w14:paraId="0763F9F6" w14:textId="57402D88" w:rsidR="00720E51" w:rsidRPr="005819BD" w:rsidRDefault="00720E51" w:rsidP="5AFB061C">
            <w:pPr>
              <w:spacing w:after="0" w:line="240" w:lineRule="auto"/>
              <w:rPr>
                <w:color w:val="000000" w:themeColor="text1"/>
              </w:rPr>
            </w:pPr>
          </w:p>
          <w:p w14:paraId="520771B8" w14:textId="39722139" w:rsidR="00720E51" w:rsidRPr="005819BD" w:rsidRDefault="02698A08" w:rsidP="1892AFD2">
            <w:pPr>
              <w:spacing w:after="0" w:line="240" w:lineRule="auto"/>
              <w:rPr>
                <w:color w:val="000000" w:themeColor="text1"/>
              </w:rPr>
            </w:pPr>
            <w:r w:rsidRPr="5AFB061C">
              <w:rPr>
                <w:color w:val="000000" w:themeColor="text1"/>
              </w:rPr>
              <w:t xml:space="preserve">Jul 18 </w:t>
            </w:r>
            <w:r w:rsidR="52A776DD" w:rsidRPr="5AFB061C">
              <w:rPr>
                <w:color w:val="000000" w:themeColor="text1"/>
              </w:rPr>
              <w:t>TB</w:t>
            </w:r>
            <w:r w:rsidR="301FE9F8" w:rsidRPr="5AFB061C">
              <w:rPr>
                <w:color w:val="000000" w:themeColor="text1"/>
              </w:rPr>
              <w:t>D Belinda &amp; Davids comments and recommendation were reviewed – and approved. -</w:t>
            </w:r>
            <w:r w:rsidR="663EDA19" w:rsidRPr="5AFB061C">
              <w:rPr>
                <w:color w:val="000000" w:themeColor="text1"/>
              </w:rPr>
              <w:t xml:space="preserve"> to be complet</w:t>
            </w:r>
            <w:r w:rsidR="410E6F39" w:rsidRPr="5AFB061C">
              <w:rPr>
                <w:color w:val="000000" w:themeColor="text1"/>
              </w:rPr>
              <w:t xml:space="preserve">ed as of today </w:t>
            </w:r>
            <w:r w:rsidR="663EDA19" w:rsidRPr="5AFB061C">
              <w:rPr>
                <w:color w:val="000000" w:themeColor="text1"/>
              </w:rPr>
              <w:t>removed next meeting.</w:t>
            </w:r>
          </w:p>
          <w:p w14:paraId="11903C6A" w14:textId="053C785C" w:rsidR="00720E51" w:rsidRPr="005819BD" w:rsidRDefault="00720E51" w:rsidP="1892AFD2">
            <w:pPr>
              <w:spacing w:after="0" w:line="240" w:lineRule="auto"/>
              <w:rPr>
                <w:color w:val="000000" w:themeColor="text1"/>
              </w:rPr>
            </w:pPr>
          </w:p>
          <w:p w14:paraId="1CDC2F92" w14:textId="3974E89D" w:rsidR="00720E51" w:rsidRPr="005819BD" w:rsidRDefault="00720E51" w:rsidP="1892AFD2">
            <w:pPr>
              <w:spacing w:after="0" w:line="240" w:lineRule="auto"/>
              <w:rPr>
                <w:b/>
                <w:bCs/>
                <w:color w:val="000000" w:themeColor="text1"/>
                <w:lang w:val="en-CA" w:eastAsia="en-CA"/>
              </w:rPr>
            </w:pPr>
          </w:p>
        </w:tc>
      </w:tr>
      <w:tr w:rsidR="0078125A" w:rsidRPr="00CB192C" w14:paraId="5080260B" w14:textId="77777777" w:rsidTr="5AFB061C">
        <w:tblPrEx>
          <w:tblBorders>
            <w:insideV w:val="single" w:sz="4" w:space="0" w:color="A6A6A6" w:themeColor="background1" w:themeShade="A6"/>
          </w:tblBorders>
        </w:tblPrEx>
        <w:trPr>
          <w:trHeight w:val="397"/>
        </w:trPr>
        <w:tc>
          <w:tcPr>
            <w:tcW w:w="2829" w:type="pct"/>
            <w:shd w:val="clear" w:color="auto" w:fill="auto"/>
            <w:noWrap/>
            <w:vAlign w:val="center"/>
          </w:tcPr>
          <w:p w14:paraId="61814185" w14:textId="77777777" w:rsidR="0078125A" w:rsidRPr="00CB192C" w:rsidRDefault="0078125A" w:rsidP="00B53067">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Initiated by: </w:t>
            </w:r>
            <w:r w:rsidR="00104645" w:rsidRPr="00CB192C">
              <w:rPr>
                <w:rFonts w:asciiTheme="minorHAnsi" w:hAnsiTheme="minorHAnsi" w:cstheme="minorHAnsi"/>
                <w:lang w:val="en-CA" w:eastAsia="en-CA"/>
              </w:rPr>
              <w:t>Bryan</w:t>
            </w:r>
          </w:p>
        </w:tc>
        <w:tc>
          <w:tcPr>
            <w:tcW w:w="2171" w:type="pct"/>
            <w:shd w:val="clear" w:color="auto" w:fill="auto"/>
            <w:vAlign w:val="center"/>
          </w:tcPr>
          <w:p w14:paraId="36BB74E4" w14:textId="15F69F45" w:rsidR="0078125A" w:rsidRPr="00CB192C" w:rsidRDefault="0078125A" w:rsidP="00B53067">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Date required: </w:t>
            </w:r>
            <w:r w:rsidR="004716F5">
              <w:rPr>
                <w:rFonts w:asciiTheme="minorHAnsi" w:hAnsiTheme="minorHAnsi" w:cstheme="minorHAnsi"/>
                <w:lang w:val="en-CA" w:eastAsia="en-CA"/>
              </w:rPr>
              <w:t>June 2022</w:t>
            </w:r>
          </w:p>
        </w:tc>
      </w:tr>
      <w:tr w:rsidR="0078125A" w:rsidRPr="00CB192C" w14:paraId="1DF5A7D8" w14:textId="77777777" w:rsidTr="5AFB061C">
        <w:tblPrEx>
          <w:tblBorders>
            <w:insideV w:val="single" w:sz="4" w:space="0" w:color="A6A6A6" w:themeColor="background1" w:themeShade="A6"/>
          </w:tblBorders>
        </w:tblPrEx>
        <w:trPr>
          <w:trHeight w:val="397"/>
        </w:trPr>
        <w:tc>
          <w:tcPr>
            <w:tcW w:w="2829" w:type="pct"/>
            <w:shd w:val="clear" w:color="auto" w:fill="auto"/>
            <w:noWrap/>
            <w:vAlign w:val="center"/>
          </w:tcPr>
          <w:p w14:paraId="5F405E51" w14:textId="2A550CC4" w:rsidR="0078125A" w:rsidRPr="00CB192C" w:rsidRDefault="0078125A" w:rsidP="00104645">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Responsible party: </w:t>
            </w:r>
            <w:r w:rsidR="002E6694">
              <w:rPr>
                <w:rFonts w:asciiTheme="minorHAnsi" w:hAnsiTheme="minorHAnsi" w:cstheme="minorHAnsi"/>
                <w:lang w:val="en-CA" w:eastAsia="en-CA"/>
              </w:rPr>
              <w:t>Scott</w:t>
            </w:r>
          </w:p>
        </w:tc>
        <w:tc>
          <w:tcPr>
            <w:tcW w:w="2171" w:type="pct"/>
            <w:shd w:val="clear" w:color="auto" w:fill="auto"/>
            <w:vAlign w:val="center"/>
          </w:tcPr>
          <w:p w14:paraId="436F3FF6" w14:textId="324E9446" w:rsidR="0078125A" w:rsidRPr="00CB192C" w:rsidRDefault="6B449C08" w:rsidP="5AFB061C">
            <w:pPr>
              <w:spacing w:after="0" w:line="240" w:lineRule="auto"/>
              <w:rPr>
                <w:rFonts w:asciiTheme="minorHAnsi" w:hAnsiTheme="minorHAnsi" w:cstheme="minorBidi"/>
                <w:lang w:val="en-CA" w:eastAsia="en-CA"/>
              </w:rPr>
            </w:pPr>
            <w:r w:rsidRPr="5AFB061C">
              <w:rPr>
                <w:rFonts w:asciiTheme="minorHAnsi" w:hAnsiTheme="minorHAnsi" w:cstheme="minorBidi"/>
                <w:lang w:val="en-CA" w:eastAsia="en-CA"/>
              </w:rPr>
              <w:t xml:space="preserve">Date complete: </w:t>
            </w:r>
            <w:r w:rsidR="1697366F" w:rsidRPr="5AFB061C">
              <w:rPr>
                <w:rFonts w:asciiTheme="minorHAnsi" w:hAnsiTheme="minorHAnsi" w:cstheme="minorBidi"/>
                <w:lang w:val="en-CA" w:eastAsia="en-CA"/>
              </w:rPr>
              <w:t>July 18th</w:t>
            </w:r>
          </w:p>
        </w:tc>
      </w:tr>
    </w:tbl>
    <w:p w14:paraId="40EAB579" w14:textId="4CF6BEDD" w:rsidR="00D012D2" w:rsidRDefault="00D012D2" w:rsidP="00FA765B">
      <w:pPr>
        <w:spacing w:before="60" w:after="0" w:line="240" w:lineRule="auto"/>
        <w:rPr>
          <w:rFonts w:asciiTheme="minorHAnsi" w:hAnsiTheme="minorHAnsi" w:cstheme="minorHAnsi"/>
          <w:b/>
          <w:sz w:val="18"/>
          <w:szCs w:val="18"/>
          <w:lang w:val="en-CA" w:eastAsia="en-CA"/>
        </w:rPr>
      </w:pPr>
    </w:p>
    <w:tbl>
      <w:tblPr>
        <w:tblW w:w="1077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6096"/>
        <w:gridCol w:w="4678"/>
      </w:tblGrid>
      <w:tr w:rsidR="00C713D8" w:rsidRPr="00CB192C" w14:paraId="513A7D86" w14:textId="77777777" w:rsidTr="6B9D82DD">
        <w:trPr>
          <w:trHeight w:val="397"/>
        </w:trPr>
        <w:tc>
          <w:tcPr>
            <w:tcW w:w="2829" w:type="pct"/>
            <w:shd w:val="clear" w:color="auto" w:fill="auto"/>
            <w:noWrap/>
            <w:vAlign w:val="center"/>
          </w:tcPr>
          <w:p w14:paraId="258D9AB5" w14:textId="22DA8E9D" w:rsidR="00C713D8" w:rsidRPr="009E292B" w:rsidRDefault="00C713D8" w:rsidP="6B9D82DD">
            <w:pPr>
              <w:spacing w:after="0" w:line="240" w:lineRule="auto"/>
              <w:rPr>
                <w:rFonts w:asciiTheme="minorHAnsi" w:hAnsiTheme="minorHAnsi" w:cstheme="minorBidi"/>
                <w:b/>
                <w:bCs/>
                <w:color w:val="92D050"/>
                <w:lang w:val="en-CA" w:eastAsia="en-CA"/>
              </w:rPr>
            </w:pPr>
            <w:r w:rsidRPr="6B9D82DD">
              <w:rPr>
                <w:rFonts w:asciiTheme="minorHAnsi" w:hAnsiTheme="minorHAnsi" w:cstheme="minorBidi"/>
                <w:b/>
                <w:bCs/>
                <w:color w:val="92D050"/>
                <w:lang w:val="en-CA" w:eastAsia="en-CA"/>
              </w:rPr>
              <w:t>Item # 2021-</w:t>
            </w:r>
            <w:r w:rsidR="00B10208" w:rsidRPr="6B9D82DD">
              <w:rPr>
                <w:rFonts w:asciiTheme="minorHAnsi" w:hAnsiTheme="minorHAnsi" w:cstheme="minorBidi"/>
                <w:b/>
                <w:bCs/>
                <w:color w:val="92D050"/>
                <w:lang w:val="en-CA" w:eastAsia="en-CA"/>
              </w:rPr>
              <w:t>5</w:t>
            </w:r>
          </w:p>
        </w:tc>
        <w:tc>
          <w:tcPr>
            <w:tcW w:w="2171" w:type="pct"/>
            <w:shd w:val="clear" w:color="auto" w:fill="auto"/>
            <w:vAlign w:val="center"/>
          </w:tcPr>
          <w:p w14:paraId="4474D5CA" w14:textId="3A07BBDE" w:rsidR="00C713D8" w:rsidRPr="00CB192C" w:rsidRDefault="00C713D8" w:rsidP="6B9D82DD">
            <w:pPr>
              <w:spacing w:after="0" w:line="240" w:lineRule="auto"/>
              <w:rPr>
                <w:rFonts w:asciiTheme="minorHAnsi" w:hAnsiTheme="minorHAnsi" w:cstheme="minorBidi"/>
                <w:color w:val="92D050"/>
                <w:lang w:val="en-CA" w:eastAsia="en-CA"/>
              </w:rPr>
            </w:pPr>
            <w:r w:rsidRPr="6B9D82DD">
              <w:rPr>
                <w:rFonts w:asciiTheme="minorHAnsi" w:hAnsiTheme="minorHAnsi" w:cstheme="minorBidi"/>
                <w:color w:val="92D050"/>
                <w:lang w:val="en-CA" w:eastAsia="en-CA"/>
              </w:rPr>
              <w:t xml:space="preserve">Date initiated: </w:t>
            </w:r>
            <w:r w:rsidR="0001799F" w:rsidRPr="6B9D82DD">
              <w:rPr>
                <w:rFonts w:asciiTheme="minorHAnsi" w:hAnsiTheme="minorHAnsi" w:cstheme="minorBidi"/>
                <w:color w:val="92D050"/>
                <w:lang w:val="en-CA" w:eastAsia="en-CA"/>
              </w:rPr>
              <w:t>June 2022</w:t>
            </w:r>
          </w:p>
        </w:tc>
      </w:tr>
      <w:tr w:rsidR="00C713D8" w:rsidRPr="00CB192C" w14:paraId="130D6A91" w14:textId="77777777" w:rsidTr="6B9D82DD">
        <w:trPr>
          <w:trHeight w:val="397"/>
        </w:trPr>
        <w:tc>
          <w:tcPr>
            <w:tcW w:w="5000" w:type="pct"/>
            <w:gridSpan w:val="2"/>
            <w:shd w:val="clear" w:color="auto" w:fill="auto"/>
            <w:noWrap/>
            <w:vAlign w:val="center"/>
          </w:tcPr>
          <w:p w14:paraId="4BEE6109" w14:textId="77777777" w:rsidR="00C713D8" w:rsidRPr="00CB192C" w:rsidRDefault="00C713D8" w:rsidP="6B9D82DD">
            <w:pPr>
              <w:spacing w:after="0" w:line="240" w:lineRule="auto"/>
              <w:rPr>
                <w:rFonts w:asciiTheme="minorHAnsi" w:hAnsiTheme="minorHAnsi" w:cstheme="minorBidi"/>
                <w:color w:val="92D050"/>
                <w:lang w:val="en-CA" w:eastAsia="en-CA"/>
              </w:rPr>
            </w:pPr>
            <w:r w:rsidRPr="6B9D82DD">
              <w:rPr>
                <w:rFonts w:asciiTheme="minorHAnsi" w:hAnsiTheme="minorHAnsi" w:cstheme="minorBidi"/>
                <w:color w:val="92D050"/>
                <w:lang w:val="en-CA" w:eastAsia="en-CA"/>
              </w:rPr>
              <w:t>Item details: Work protection System does not account for large shutdowns or work across long distances of power transmission lines.</w:t>
            </w:r>
          </w:p>
        </w:tc>
      </w:tr>
      <w:tr w:rsidR="00C713D8" w:rsidRPr="00CB192C" w14:paraId="07AFA2F4" w14:textId="77777777" w:rsidTr="6B9D82DD">
        <w:trPr>
          <w:trHeight w:val="397"/>
        </w:trPr>
        <w:tc>
          <w:tcPr>
            <w:tcW w:w="5000" w:type="pct"/>
            <w:gridSpan w:val="2"/>
            <w:shd w:val="clear" w:color="auto" w:fill="auto"/>
            <w:noWrap/>
            <w:vAlign w:val="center"/>
          </w:tcPr>
          <w:p w14:paraId="04BDFD6B" w14:textId="6F0D4529" w:rsidR="00C713D8" w:rsidRPr="00CB192C" w:rsidRDefault="00C713D8" w:rsidP="6B9D82DD">
            <w:pPr>
              <w:spacing w:after="0" w:line="240" w:lineRule="auto"/>
              <w:rPr>
                <w:rFonts w:asciiTheme="minorHAnsi" w:hAnsiTheme="minorHAnsi" w:cstheme="minorBidi"/>
                <w:color w:val="92D050"/>
                <w:lang w:val="en-CA" w:eastAsia="en-CA"/>
              </w:rPr>
            </w:pPr>
            <w:r w:rsidRPr="6B9D82DD">
              <w:rPr>
                <w:rFonts w:asciiTheme="minorHAnsi" w:hAnsiTheme="minorHAnsi" w:cstheme="minorBidi"/>
                <w:color w:val="92D050"/>
                <w:lang w:val="en-CA" w:eastAsia="en-CA"/>
              </w:rPr>
              <w:t xml:space="preserve">Recommendations:  </w:t>
            </w:r>
            <w:r w:rsidR="00F067C3" w:rsidRPr="6B9D82DD">
              <w:rPr>
                <w:rFonts w:asciiTheme="minorHAnsi" w:hAnsiTheme="minorHAnsi" w:cstheme="minorBidi"/>
                <w:color w:val="92D050"/>
                <w:lang w:val="en-CA" w:eastAsia="en-CA"/>
              </w:rPr>
              <w:t xml:space="preserve">Review WPC </w:t>
            </w:r>
            <w:r w:rsidR="007F3343" w:rsidRPr="6B9D82DD">
              <w:rPr>
                <w:rFonts w:asciiTheme="minorHAnsi" w:hAnsiTheme="minorHAnsi" w:cstheme="minorBidi"/>
                <w:color w:val="92D050"/>
                <w:lang w:val="en-CA" w:eastAsia="en-CA"/>
              </w:rPr>
              <w:t>to see</w:t>
            </w:r>
            <w:r w:rsidR="00A13F06" w:rsidRPr="6B9D82DD">
              <w:rPr>
                <w:rFonts w:asciiTheme="minorHAnsi" w:hAnsiTheme="minorHAnsi" w:cstheme="minorBidi"/>
                <w:color w:val="92D050"/>
                <w:lang w:val="en-CA" w:eastAsia="en-CA"/>
              </w:rPr>
              <w:t xml:space="preserve"> if adequate measures are in place for long distance transmission lines</w:t>
            </w:r>
            <w:r w:rsidR="006F42E1" w:rsidRPr="6B9D82DD">
              <w:rPr>
                <w:rFonts w:asciiTheme="minorHAnsi" w:hAnsiTheme="minorHAnsi" w:cstheme="minorBidi"/>
                <w:color w:val="92D050"/>
                <w:lang w:val="en-CA" w:eastAsia="en-CA"/>
              </w:rPr>
              <w:t>.</w:t>
            </w:r>
          </w:p>
        </w:tc>
      </w:tr>
      <w:tr w:rsidR="00C713D8" w:rsidRPr="00CB192C" w14:paraId="55617148" w14:textId="77777777" w:rsidTr="6B9D82DD">
        <w:trPr>
          <w:trHeight w:val="397"/>
        </w:trPr>
        <w:tc>
          <w:tcPr>
            <w:tcW w:w="5000" w:type="pct"/>
            <w:gridSpan w:val="2"/>
            <w:noWrap/>
            <w:vAlign w:val="center"/>
          </w:tcPr>
          <w:p w14:paraId="780B1D24" w14:textId="2E13B6CB" w:rsidR="00C713D8" w:rsidRDefault="00C713D8" w:rsidP="6B9D82DD">
            <w:pPr>
              <w:spacing w:after="0" w:line="240" w:lineRule="auto"/>
              <w:rPr>
                <w:rFonts w:asciiTheme="minorHAnsi" w:hAnsiTheme="minorHAnsi" w:cstheme="minorBidi"/>
                <w:color w:val="92D050"/>
                <w:lang w:val="en-CA" w:eastAsia="en-CA"/>
              </w:rPr>
            </w:pPr>
            <w:r w:rsidRPr="6B9D82DD">
              <w:rPr>
                <w:rFonts w:asciiTheme="minorHAnsi" w:hAnsiTheme="minorHAnsi" w:cstheme="minorBidi"/>
                <w:color w:val="92D050"/>
                <w:lang w:val="en-CA" w:eastAsia="en-CA"/>
              </w:rPr>
              <w:t xml:space="preserve">Actions taken: </w:t>
            </w:r>
          </w:p>
          <w:p w14:paraId="455849BC" w14:textId="67118FC8" w:rsidR="00750CE9" w:rsidRDefault="00750CE9" w:rsidP="6B9D82DD">
            <w:pPr>
              <w:spacing w:after="0" w:line="240" w:lineRule="auto"/>
              <w:rPr>
                <w:rFonts w:asciiTheme="minorHAnsi" w:hAnsiTheme="minorHAnsi" w:cstheme="minorBidi"/>
                <w:color w:val="92D050"/>
                <w:lang w:val="en-CA" w:eastAsia="en-CA"/>
              </w:rPr>
            </w:pPr>
          </w:p>
          <w:p w14:paraId="4099F7ED" w14:textId="71DCE795" w:rsidR="00C713D8" w:rsidRDefault="00C713D8" w:rsidP="6B9D82DD">
            <w:pPr>
              <w:spacing w:after="0" w:line="240" w:lineRule="auto"/>
              <w:rPr>
                <w:rFonts w:asciiTheme="minorHAnsi" w:hAnsiTheme="minorHAnsi" w:cstheme="minorBidi"/>
                <w:color w:val="92D050"/>
                <w:lang w:val="en-CA" w:eastAsia="en-CA"/>
              </w:rPr>
            </w:pPr>
            <w:r w:rsidRPr="6B9D82DD">
              <w:rPr>
                <w:rFonts w:asciiTheme="minorHAnsi" w:hAnsiTheme="minorHAnsi" w:cstheme="minorBidi"/>
                <w:color w:val="92D050"/>
                <w:lang w:val="en-CA" w:eastAsia="en-CA"/>
              </w:rPr>
              <w:t xml:space="preserve">Alex to obtain other work protection codes from other utilities for review of wording relating to work over long remote distances – starting with Fortis BCs document. To be circulated and discussed – also a working group may be formed. TO be discussed in </w:t>
            </w:r>
            <w:r w:rsidR="00994E17" w:rsidRPr="6B9D82DD">
              <w:rPr>
                <w:rFonts w:asciiTheme="minorHAnsi" w:hAnsiTheme="minorHAnsi" w:cstheme="minorBidi"/>
                <w:color w:val="92D050"/>
                <w:lang w:val="en-CA" w:eastAsia="en-CA"/>
              </w:rPr>
              <w:t>November</w:t>
            </w:r>
            <w:r w:rsidRPr="6B9D82DD">
              <w:rPr>
                <w:rFonts w:asciiTheme="minorHAnsi" w:hAnsiTheme="minorHAnsi" w:cstheme="minorBidi"/>
                <w:color w:val="92D050"/>
                <w:lang w:val="en-CA" w:eastAsia="en-CA"/>
              </w:rPr>
              <w:t xml:space="preserve"> Meeting.</w:t>
            </w:r>
          </w:p>
          <w:p w14:paraId="5E84E5E5" w14:textId="77777777" w:rsidR="009417DD" w:rsidRDefault="009417DD" w:rsidP="6B9D82DD">
            <w:pPr>
              <w:spacing w:after="0" w:line="240" w:lineRule="auto"/>
              <w:rPr>
                <w:rFonts w:asciiTheme="minorHAnsi" w:hAnsiTheme="minorHAnsi" w:cstheme="minorBidi"/>
                <w:color w:val="92D050"/>
                <w:lang w:val="en-CA" w:eastAsia="en-CA"/>
              </w:rPr>
            </w:pPr>
          </w:p>
          <w:p w14:paraId="2C8AD318" w14:textId="782B618A" w:rsidR="009417DD" w:rsidRDefault="009417DD" w:rsidP="6B9D82DD">
            <w:pPr>
              <w:spacing w:after="0" w:line="240" w:lineRule="auto"/>
              <w:rPr>
                <w:rFonts w:asciiTheme="minorHAnsi" w:hAnsiTheme="minorHAnsi" w:cstheme="minorBidi"/>
                <w:color w:val="92D050"/>
                <w:lang w:val="en-CA" w:eastAsia="en-CA"/>
              </w:rPr>
            </w:pPr>
            <w:r w:rsidRPr="6B9D82DD">
              <w:rPr>
                <w:rFonts w:asciiTheme="minorHAnsi" w:hAnsiTheme="minorHAnsi" w:cstheme="minorBidi"/>
                <w:color w:val="92D050"/>
                <w:lang w:val="en-CA" w:eastAsia="en-CA"/>
              </w:rPr>
              <w:t xml:space="preserve">January 2022: Dave is </w:t>
            </w:r>
            <w:r w:rsidR="00DA23FA" w:rsidRPr="6B9D82DD">
              <w:rPr>
                <w:rFonts w:asciiTheme="minorHAnsi" w:hAnsiTheme="minorHAnsi" w:cstheme="minorBidi"/>
                <w:color w:val="92D050"/>
                <w:lang w:val="en-CA" w:eastAsia="en-CA"/>
              </w:rPr>
              <w:t xml:space="preserve">to </w:t>
            </w:r>
            <w:r w:rsidRPr="6B9D82DD">
              <w:rPr>
                <w:rFonts w:asciiTheme="minorHAnsi" w:hAnsiTheme="minorHAnsi" w:cstheme="minorBidi"/>
                <w:color w:val="92D050"/>
                <w:lang w:val="en-CA" w:eastAsia="en-CA"/>
              </w:rPr>
              <w:t>restart WPC review committee, Belinda to follow-up with Dave/</w:t>
            </w:r>
            <w:r w:rsidR="00C973CB" w:rsidRPr="6B9D82DD">
              <w:rPr>
                <w:rFonts w:asciiTheme="minorHAnsi" w:hAnsiTheme="minorHAnsi" w:cstheme="minorBidi"/>
                <w:color w:val="92D050"/>
                <w:lang w:val="en-CA" w:eastAsia="en-CA"/>
              </w:rPr>
              <w:t xml:space="preserve">Alex. </w:t>
            </w:r>
            <w:r w:rsidR="00855ED0" w:rsidRPr="6B9D82DD">
              <w:rPr>
                <w:rFonts w:asciiTheme="minorHAnsi" w:hAnsiTheme="minorHAnsi" w:cstheme="minorBidi"/>
                <w:color w:val="92D050"/>
                <w:lang w:val="en-CA" w:eastAsia="en-CA"/>
              </w:rPr>
              <w:t>May add this to their review</w:t>
            </w:r>
            <w:r w:rsidR="00E67E6D" w:rsidRPr="6B9D82DD">
              <w:rPr>
                <w:rFonts w:asciiTheme="minorHAnsi" w:hAnsiTheme="minorHAnsi" w:cstheme="minorBidi"/>
                <w:color w:val="92D050"/>
                <w:lang w:val="en-CA" w:eastAsia="en-CA"/>
              </w:rPr>
              <w:t xml:space="preserve">. </w:t>
            </w:r>
            <w:r w:rsidR="008B5CF0" w:rsidRPr="6B9D82DD">
              <w:rPr>
                <w:rFonts w:asciiTheme="minorHAnsi" w:hAnsiTheme="minorHAnsi" w:cstheme="minorBidi"/>
                <w:color w:val="92D050"/>
                <w:lang w:val="en-CA" w:eastAsia="en-CA"/>
              </w:rPr>
              <w:t xml:space="preserve">Deficiency identified with </w:t>
            </w:r>
            <w:r w:rsidR="006C2DA6" w:rsidRPr="6B9D82DD">
              <w:rPr>
                <w:rFonts w:asciiTheme="minorHAnsi" w:hAnsiTheme="minorHAnsi" w:cstheme="minorBidi"/>
                <w:color w:val="92D050"/>
                <w:lang w:val="en-CA" w:eastAsia="en-CA"/>
              </w:rPr>
              <w:t xml:space="preserve">permit issuer being within line-of-sight of permit holder, doesn’t make sense. </w:t>
            </w:r>
          </w:p>
          <w:p w14:paraId="3349D635" w14:textId="32AB7876" w:rsidR="00125739" w:rsidRDefault="00125739" w:rsidP="6B9D82DD">
            <w:pPr>
              <w:spacing w:after="0" w:line="240" w:lineRule="auto"/>
              <w:rPr>
                <w:rFonts w:asciiTheme="minorHAnsi" w:hAnsiTheme="minorHAnsi" w:cstheme="minorBidi"/>
                <w:color w:val="92D050"/>
                <w:lang w:val="en-CA" w:eastAsia="en-CA"/>
              </w:rPr>
            </w:pPr>
          </w:p>
          <w:p w14:paraId="77390C19" w14:textId="51926150" w:rsidR="00125739" w:rsidRDefault="00125739" w:rsidP="6B9D82DD">
            <w:pPr>
              <w:spacing w:after="0" w:line="240" w:lineRule="auto"/>
              <w:rPr>
                <w:rFonts w:asciiTheme="minorHAnsi" w:hAnsiTheme="minorHAnsi" w:cstheme="minorBidi"/>
                <w:color w:val="92D050"/>
                <w:lang w:val="en-CA" w:eastAsia="en-CA"/>
              </w:rPr>
            </w:pPr>
            <w:r w:rsidRPr="6B9D82DD">
              <w:rPr>
                <w:rFonts w:asciiTheme="minorHAnsi" w:hAnsiTheme="minorHAnsi" w:cstheme="minorBidi"/>
                <w:color w:val="92D050"/>
                <w:lang w:val="en-CA" w:eastAsia="en-CA"/>
              </w:rPr>
              <w:t xml:space="preserve">May </w:t>
            </w:r>
            <w:r w:rsidR="0001799F" w:rsidRPr="6B9D82DD">
              <w:rPr>
                <w:rFonts w:asciiTheme="minorHAnsi" w:hAnsiTheme="minorHAnsi" w:cstheme="minorBidi"/>
                <w:color w:val="92D050"/>
                <w:lang w:val="en-CA" w:eastAsia="en-CA"/>
              </w:rPr>
              <w:t xml:space="preserve">17, 2022: </w:t>
            </w:r>
            <w:r w:rsidR="00D210B1" w:rsidRPr="6B9D82DD">
              <w:rPr>
                <w:rFonts w:asciiTheme="minorHAnsi" w:hAnsiTheme="minorHAnsi" w:cstheme="minorBidi"/>
                <w:color w:val="92D050"/>
                <w:lang w:val="en-CA" w:eastAsia="en-CA"/>
              </w:rPr>
              <w:t>WPC meeting did not happen yet, looking for attendees.</w:t>
            </w:r>
            <w:r w:rsidR="005447A5" w:rsidRPr="6B9D82DD">
              <w:rPr>
                <w:rFonts w:asciiTheme="minorHAnsi" w:hAnsiTheme="minorHAnsi" w:cstheme="minorBidi"/>
                <w:color w:val="92D050"/>
                <w:lang w:val="en-CA" w:eastAsia="en-CA"/>
              </w:rPr>
              <w:t xml:space="preserve"> Scott will follow-up with David.</w:t>
            </w:r>
          </w:p>
          <w:p w14:paraId="77AC2AD4" w14:textId="48B2F528" w:rsidR="00364114" w:rsidRDefault="00364114" w:rsidP="6B9D82DD">
            <w:pPr>
              <w:spacing w:after="0" w:line="240" w:lineRule="auto"/>
              <w:rPr>
                <w:rFonts w:asciiTheme="minorHAnsi" w:hAnsiTheme="minorHAnsi" w:cstheme="minorBidi"/>
                <w:color w:val="92D050"/>
                <w:lang w:val="en-CA" w:eastAsia="en-CA"/>
              </w:rPr>
            </w:pPr>
          </w:p>
          <w:p w14:paraId="2A097A22" w14:textId="5B85074E" w:rsidR="00364114" w:rsidRPr="00ED72B0" w:rsidRDefault="00364114" w:rsidP="6B9D82DD">
            <w:pPr>
              <w:spacing w:after="0" w:line="240" w:lineRule="auto"/>
              <w:rPr>
                <w:rFonts w:asciiTheme="minorHAnsi" w:hAnsiTheme="minorHAnsi" w:cstheme="minorBidi"/>
                <w:color w:val="92D050"/>
                <w:lang w:val="en-CA" w:eastAsia="en-CA"/>
              </w:rPr>
            </w:pPr>
            <w:r w:rsidRPr="6B9D82DD">
              <w:rPr>
                <w:rFonts w:asciiTheme="minorHAnsi" w:hAnsiTheme="minorHAnsi" w:cstheme="minorBidi"/>
                <w:color w:val="92D050"/>
                <w:lang w:val="en-CA" w:eastAsia="en-CA"/>
              </w:rPr>
              <w:t>June 22, 2022:  Need to follow up with Scott to follow up with David / HSE.  We need to have a full review of the safety work protection.</w:t>
            </w:r>
            <w:r w:rsidR="00516F78" w:rsidRPr="6B9D82DD">
              <w:rPr>
                <w:rFonts w:asciiTheme="minorHAnsi" w:hAnsiTheme="minorHAnsi" w:cstheme="minorBidi"/>
                <w:color w:val="92D050"/>
                <w:lang w:val="en-CA" w:eastAsia="en-CA"/>
              </w:rPr>
              <w:t xml:space="preserve">  </w:t>
            </w:r>
            <w:r w:rsidRPr="6B9D82DD">
              <w:rPr>
                <w:rFonts w:asciiTheme="minorHAnsi" w:hAnsiTheme="minorHAnsi" w:cstheme="minorBidi"/>
                <w:color w:val="92D050"/>
                <w:lang w:val="en-CA" w:eastAsia="en-CA"/>
              </w:rPr>
              <w:t>Solution comes from a different committee.</w:t>
            </w:r>
          </w:p>
          <w:p w14:paraId="489F2C4A" w14:textId="75BA5196" w:rsidR="00364114" w:rsidRPr="00ED72B0" w:rsidRDefault="00364114" w:rsidP="6B9D82DD">
            <w:pPr>
              <w:spacing w:after="0" w:line="240" w:lineRule="auto"/>
              <w:rPr>
                <w:rFonts w:asciiTheme="minorHAnsi" w:hAnsiTheme="minorHAnsi" w:cstheme="minorBidi"/>
                <w:color w:val="92D050"/>
                <w:lang w:val="en-CA" w:eastAsia="en-CA"/>
              </w:rPr>
            </w:pPr>
            <w:r w:rsidRPr="6B9D82DD">
              <w:rPr>
                <w:rFonts w:asciiTheme="minorHAnsi" w:hAnsiTheme="minorHAnsi" w:cstheme="minorBidi"/>
                <w:color w:val="92D050"/>
                <w:lang w:val="en-CA" w:eastAsia="en-CA"/>
              </w:rPr>
              <w:t xml:space="preserve">Action is Alex will follow up for HSE and TD division about forming WPC </w:t>
            </w:r>
            <w:r w:rsidR="00516F78" w:rsidRPr="6B9D82DD">
              <w:rPr>
                <w:rFonts w:asciiTheme="minorHAnsi" w:hAnsiTheme="minorHAnsi" w:cstheme="minorBidi"/>
                <w:color w:val="92D050"/>
                <w:lang w:val="en-CA" w:eastAsia="en-CA"/>
              </w:rPr>
              <w:t>Committee.</w:t>
            </w:r>
          </w:p>
          <w:p w14:paraId="1D72E6BB" w14:textId="3EFA1E6A" w:rsidR="00364114" w:rsidRDefault="00364114" w:rsidP="6B9D82DD">
            <w:pPr>
              <w:spacing w:after="0" w:line="240" w:lineRule="auto"/>
              <w:rPr>
                <w:rFonts w:asciiTheme="minorHAnsi" w:hAnsiTheme="minorHAnsi" w:cstheme="minorBidi"/>
                <w:color w:val="92D050"/>
                <w:lang w:val="en-CA" w:eastAsia="en-CA"/>
              </w:rPr>
            </w:pPr>
          </w:p>
          <w:p w14:paraId="28834B26" w14:textId="68F3D103" w:rsidR="00BF18FD" w:rsidRDefault="00ED72B0" w:rsidP="6B9D82DD">
            <w:pPr>
              <w:spacing w:after="0" w:line="240" w:lineRule="auto"/>
              <w:rPr>
                <w:rFonts w:asciiTheme="minorHAnsi" w:hAnsiTheme="minorHAnsi" w:cstheme="minorBidi"/>
                <w:color w:val="92D050"/>
                <w:lang w:val="en-CA" w:eastAsia="en-CA"/>
              </w:rPr>
            </w:pPr>
            <w:r w:rsidRPr="6B9D82DD">
              <w:rPr>
                <w:rFonts w:asciiTheme="minorHAnsi" w:hAnsiTheme="minorHAnsi" w:cstheme="minorBidi"/>
                <w:color w:val="92D050"/>
                <w:lang w:val="en-CA" w:eastAsia="en-CA"/>
              </w:rPr>
              <w:t xml:space="preserve">August 16, 2022: </w:t>
            </w:r>
            <w:r w:rsidR="00AA6AFA" w:rsidRPr="6B9D82DD">
              <w:rPr>
                <w:rFonts w:asciiTheme="minorHAnsi" w:hAnsiTheme="minorHAnsi" w:cstheme="minorBidi"/>
                <w:color w:val="92D050"/>
                <w:lang w:val="en-CA" w:eastAsia="en-CA"/>
              </w:rPr>
              <w:t>WPC com formed but no meetings yet?</w:t>
            </w:r>
            <w:r w:rsidR="00F8621B" w:rsidRPr="6B9D82DD">
              <w:rPr>
                <w:rFonts w:asciiTheme="minorHAnsi" w:hAnsiTheme="minorHAnsi" w:cstheme="minorBidi"/>
                <w:color w:val="92D050"/>
                <w:lang w:val="en-CA" w:eastAsia="en-CA"/>
              </w:rPr>
              <w:t xml:space="preserve"> Members are</w:t>
            </w:r>
            <w:r w:rsidR="006266C4" w:rsidRPr="6B9D82DD">
              <w:rPr>
                <w:rFonts w:asciiTheme="minorHAnsi" w:hAnsiTheme="minorHAnsi" w:cstheme="minorBidi"/>
                <w:color w:val="92D050"/>
                <w:lang w:val="en-CA" w:eastAsia="en-CA"/>
              </w:rPr>
              <w:t>:</w:t>
            </w:r>
          </w:p>
          <w:p w14:paraId="2F394EA5" w14:textId="77777777" w:rsidR="00D1478A" w:rsidRDefault="00D1478A" w:rsidP="6B9D82DD">
            <w:pPr>
              <w:spacing w:after="0" w:line="240" w:lineRule="auto"/>
              <w:rPr>
                <w:rFonts w:asciiTheme="minorHAnsi" w:hAnsiTheme="minorHAnsi" w:cstheme="minorBidi"/>
                <w:color w:val="92D050"/>
                <w:lang w:val="en-CA" w:eastAsia="en-CA"/>
              </w:rPr>
            </w:pPr>
          </w:p>
          <w:p w14:paraId="49BB7213" w14:textId="6CA65965" w:rsidR="00197477" w:rsidRDefault="00197477" w:rsidP="6B9D82DD">
            <w:pPr>
              <w:spacing w:after="0" w:line="240" w:lineRule="auto"/>
              <w:rPr>
                <w:rFonts w:asciiTheme="minorHAnsi" w:hAnsiTheme="minorHAnsi" w:cstheme="minorBidi"/>
                <w:color w:val="92D050"/>
              </w:rPr>
            </w:pPr>
            <w:r w:rsidRPr="6B9D82DD">
              <w:rPr>
                <w:rFonts w:asciiTheme="minorHAnsi" w:hAnsiTheme="minorHAnsi" w:cstheme="minorBidi"/>
                <w:color w:val="92D050"/>
              </w:rPr>
              <w:t>Brad Harrison</w:t>
            </w:r>
            <w:r w:rsidR="00D1478A" w:rsidRPr="6B9D82DD">
              <w:rPr>
                <w:rFonts w:asciiTheme="minorHAnsi" w:hAnsiTheme="minorHAnsi" w:cstheme="minorBidi"/>
                <w:color w:val="92D050"/>
              </w:rPr>
              <w:t xml:space="preserve">; </w:t>
            </w:r>
            <w:r w:rsidRPr="6B9D82DD">
              <w:rPr>
                <w:rFonts w:asciiTheme="minorHAnsi" w:hAnsiTheme="minorHAnsi" w:cstheme="minorBidi"/>
                <w:color w:val="92D050"/>
              </w:rPr>
              <w:t>M</w:t>
            </w:r>
            <w:r w:rsidR="00797C5F" w:rsidRPr="6B9D82DD">
              <w:rPr>
                <w:rFonts w:asciiTheme="minorHAnsi" w:hAnsiTheme="minorHAnsi" w:cstheme="minorBidi"/>
                <w:color w:val="92D050"/>
              </w:rPr>
              <w:t>. Tousenard</w:t>
            </w:r>
            <w:r w:rsidR="00A12AA5" w:rsidRPr="6B9D82DD">
              <w:rPr>
                <w:rFonts w:asciiTheme="minorHAnsi" w:hAnsiTheme="minorHAnsi" w:cstheme="minorBidi"/>
                <w:color w:val="92D050"/>
              </w:rPr>
              <w:t xml:space="preserve">; </w:t>
            </w:r>
            <w:r w:rsidRPr="6B9D82DD">
              <w:rPr>
                <w:rFonts w:asciiTheme="minorHAnsi" w:hAnsiTheme="minorHAnsi" w:cstheme="minorBidi"/>
                <w:color w:val="92D050"/>
              </w:rPr>
              <w:t>G</w:t>
            </w:r>
            <w:r w:rsidR="00797C5F" w:rsidRPr="6B9D82DD">
              <w:rPr>
                <w:rFonts w:asciiTheme="minorHAnsi" w:hAnsiTheme="minorHAnsi" w:cstheme="minorBidi"/>
                <w:color w:val="92D050"/>
              </w:rPr>
              <w:t>. P</w:t>
            </w:r>
            <w:r w:rsidRPr="6B9D82DD">
              <w:rPr>
                <w:rFonts w:asciiTheme="minorHAnsi" w:hAnsiTheme="minorHAnsi" w:cstheme="minorBidi"/>
                <w:color w:val="92D050"/>
              </w:rPr>
              <w:t>enney</w:t>
            </w:r>
            <w:r w:rsidR="00B27DB4" w:rsidRPr="6B9D82DD">
              <w:rPr>
                <w:rFonts w:asciiTheme="minorHAnsi" w:hAnsiTheme="minorHAnsi" w:cstheme="minorBidi"/>
                <w:color w:val="92D050"/>
              </w:rPr>
              <w:t xml:space="preserve">; </w:t>
            </w:r>
            <w:r w:rsidRPr="6B9D82DD">
              <w:rPr>
                <w:rFonts w:asciiTheme="minorHAnsi" w:hAnsiTheme="minorHAnsi" w:cstheme="minorBidi"/>
                <w:color w:val="92D050"/>
              </w:rPr>
              <w:t>L Brent</w:t>
            </w:r>
            <w:r w:rsidR="00B27DB4" w:rsidRPr="6B9D82DD">
              <w:rPr>
                <w:rFonts w:asciiTheme="minorHAnsi" w:hAnsiTheme="minorHAnsi" w:cstheme="minorBidi"/>
                <w:color w:val="92D050"/>
              </w:rPr>
              <w:t xml:space="preserve">on; </w:t>
            </w:r>
            <w:r w:rsidRPr="6B9D82DD">
              <w:rPr>
                <w:rFonts w:asciiTheme="minorHAnsi" w:hAnsiTheme="minorHAnsi" w:cstheme="minorBidi"/>
                <w:color w:val="92D050"/>
              </w:rPr>
              <w:t>L</w:t>
            </w:r>
            <w:r w:rsidR="00B27DB4" w:rsidRPr="6B9D82DD">
              <w:rPr>
                <w:rFonts w:asciiTheme="minorHAnsi" w:hAnsiTheme="minorHAnsi" w:cstheme="minorBidi"/>
                <w:color w:val="92D050"/>
              </w:rPr>
              <w:t>.</w:t>
            </w:r>
            <w:r w:rsidRPr="6B9D82DD">
              <w:rPr>
                <w:rFonts w:asciiTheme="minorHAnsi" w:hAnsiTheme="minorHAnsi" w:cstheme="minorBidi"/>
                <w:color w:val="92D050"/>
              </w:rPr>
              <w:t xml:space="preserve"> Mill</w:t>
            </w:r>
            <w:r w:rsidR="00B27DB4" w:rsidRPr="6B9D82DD">
              <w:rPr>
                <w:rFonts w:asciiTheme="minorHAnsi" w:hAnsiTheme="minorHAnsi" w:cstheme="minorBidi"/>
                <w:color w:val="92D050"/>
              </w:rPr>
              <w:t xml:space="preserve">ar; </w:t>
            </w:r>
            <w:r w:rsidRPr="6B9D82DD">
              <w:rPr>
                <w:rFonts w:asciiTheme="minorHAnsi" w:hAnsiTheme="minorHAnsi" w:cstheme="minorBidi"/>
                <w:color w:val="92D050"/>
              </w:rPr>
              <w:t>D</w:t>
            </w:r>
            <w:r w:rsidR="00ED648E" w:rsidRPr="6B9D82DD">
              <w:rPr>
                <w:rFonts w:asciiTheme="minorHAnsi" w:hAnsiTheme="minorHAnsi" w:cstheme="minorBidi"/>
                <w:color w:val="92D050"/>
              </w:rPr>
              <w:t>. B</w:t>
            </w:r>
            <w:r w:rsidRPr="6B9D82DD">
              <w:rPr>
                <w:rFonts w:asciiTheme="minorHAnsi" w:hAnsiTheme="minorHAnsi" w:cstheme="minorBidi"/>
                <w:color w:val="92D050"/>
              </w:rPr>
              <w:t>ourk</w:t>
            </w:r>
            <w:r w:rsidR="00ED648E" w:rsidRPr="6B9D82DD">
              <w:rPr>
                <w:rFonts w:asciiTheme="minorHAnsi" w:hAnsiTheme="minorHAnsi" w:cstheme="minorBidi"/>
                <w:color w:val="92D050"/>
              </w:rPr>
              <w:t>e</w:t>
            </w:r>
            <w:r w:rsidR="00F10D5B" w:rsidRPr="6B9D82DD">
              <w:rPr>
                <w:rFonts w:asciiTheme="minorHAnsi" w:hAnsiTheme="minorHAnsi" w:cstheme="minorBidi"/>
                <w:color w:val="92D050"/>
              </w:rPr>
              <w:t xml:space="preserve">; </w:t>
            </w:r>
            <w:r w:rsidR="00ED648E" w:rsidRPr="6B9D82DD">
              <w:rPr>
                <w:rFonts w:asciiTheme="minorHAnsi" w:hAnsiTheme="minorHAnsi" w:cstheme="minorBidi"/>
                <w:color w:val="92D050"/>
              </w:rPr>
              <w:t>K. Dunn</w:t>
            </w:r>
            <w:r w:rsidR="00DA354E" w:rsidRPr="6B9D82DD">
              <w:rPr>
                <w:rFonts w:asciiTheme="minorHAnsi" w:hAnsiTheme="minorHAnsi" w:cstheme="minorBidi"/>
                <w:color w:val="92D050"/>
              </w:rPr>
              <w:t xml:space="preserve">; </w:t>
            </w:r>
            <w:r w:rsidRPr="6B9D82DD">
              <w:rPr>
                <w:rFonts w:asciiTheme="minorHAnsi" w:hAnsiTheme="minorHAnsi" w:cstheme="minorBidi"/>
                <w:color w:val="92D050"/>
              </w:rPr>
              <w:t>Joe St</w:t>
            </w:r>
            <w:r w:rsidR="00ED648E" w:rsidRPr="6B9D82DD">
              <w:rPr>
                <w:rFonts w:asciiTheme="minorHAnsi" w:hAnsiTheme="minorHAnsi" w:cstheme="minorBidi"/>
                <w:color w:val="92D050"/>
              </w:rPr>
              <w:t>. Croix</w:t>
            </w:r>
            <w:r w:rsidR="00D34D86" w:rsidRPr="6B9D82DD">
              <w:rPr>
                <w:rFonts w:asciiTheme="minorHAnsi" w:hAnsiTheme="minorHAnsi" w:cstheme="minorBidi"/>
                <w:color w:val="92D050"/>
              </w:rPr>
              <w:t xml:space="preserve">; </w:t>
            </w:r>
            <w:r w:rsidRPr="6B9D82DD">
              <w:rPr>
                <w:rFonts w:asciiTheme="minorHAnsi" w:hAnsiTheme="minorHAnsi" w:cstheme="minorBidi"/>
                <w:color w:val="92D050"/>
              </w:rPr>
              <w:t>A</w:t>
            </w:r>
            <w:r w:rsidR="00D34D86" w:rsidRPr="6B9D82DD">
              <w:rPr>
                <w:rFonts w:asciiTheme="minorHAnsi" w:hAnsiTheme="minorHAnsi" w:cstheme="minorBidi"/>
                <w:color w:val="92D050"/>
              </w:rPr>
              <w:t>.</w:t>
            </w:r>
            <w:r w:rsidRPr="6B9D82DD">
              <w:rPr>
                <w:rFonts w:asciiTheme="minorHAnsi" w:hAnsiTheme="minorHAnsi" w:cstheme="minorBidi"/>
                <w:color w:val="92D050"/>
              </w:rPr>
              <w:t xml:space="preserve"> </w:t>
            </w:r>
            <w:r w:rsidR="00ED648E" w:rsidRPr="6B9D82DD">
              <w:rPr>
                <w:rFonts w:asciiTheme="minorHAnsi" w:hAnsiTheme="minorHAnsi" w:cstheme="minorBidi"/>
                <w:color w:val="92D050"/>
              </w:rPr>
              <w:t>Upton</w:t>
            </w:r>
            <w:r w:rsidR="00D34D86" w:rsidRPr="6B9D82DD">
              <w:rPr>
                <w:rFonts w:asciiTheme="minorHAnsi" w:hAnsiTheme="minorHAnsi" w:cstheme="minorBidi"/>
                <w:color w:val="92D050"/>
              </w:rPr>
              <w:t xml:space="preserve">; </w:t>
            </w:r>
            <w:r w:rsidRPr="6B9D82DD">
              <w:rPr>
                <w:rFonts w:asciiTheme="minorHAnsi" w:hAnsiTheme="minorHAnsi" w:cstheme="minorBidi"/>
                <w:color w:val="92D050"/>
              </w:rPr>
              <w:t>S</w:t>
            </w:r>
            <w:r w:rsidR="00D34D86" w:rsidRPr="6B9D82DD">
              <w:rPr>
                <w:rFonts w:asciiTheme="minorHAnsi" w:hAnsiTheme="minorHAnsi" w:cstheme="minorBidi"/>
                <w:color w:val="92D050"/>
              </w:rPr>
              <w:t>.</w:t>
            </w:r>
            <w:r w:rsidRPr="6B9D82DD">
              <w:rPr>
                <w:rFonts w:asciiTheme="minorHAnsi" w:hAnsiTheme="minorHAnsi" w:cstheme="minorBidi"/>
                <w:color w:val="92D050"/>
              </w:rPr>
              <w:t xml:space="preserve"> Brennan</w:t>
            </w:r>
            <w:r w:rsidR="00D34D86" w:rsidRPr="6B9D82DD">
              <w:rPr>
                <w:rFonts w:asciiTheme="minorHAnsi" w:hAnsiTheme="minorHAnsi" w:cstheme="minorBidi"/>
                <w:color w:val="92D050"/>
              </w:rPr>
              <w:t xml:space="preserve">; </w:t>
            </w:r>
            <w:r w:rsidRPr="6B9D82DD">
              <w:rPr>
                <w:rFonts w:asciiTheme="minorHAnsi" w:hAnsiTheme="minorHAnsi" w:cstheme="minorBidi"/>
                <w:color w:val="92D050"/>
              </w:rPr>
              <w:t>T</w:t>
            </w:r>
            <w:r w:rsidR="00ED648E" w:rsidRPr="6B9D82DD">
              <w:rPr>
                <w:rFonts w:asciiTheme="minorHAnsi" w:hAnsiTheme="minorHAnsi" w:cstheme="minorBidi"/>
                <w:color w:val="92D050"/>
              </w:rPr>
              <w:t>.</w:t>
            </w:r>
            <w:r w:rsidRPr="6B9D82DD">
              <w:rPr>
                <w:rFonts w:asciiTheme="minorHAnsi" w:hAnsiTheme="minorHAnsi" w:cstheme="minorBidi"/>
                <w:color w:val="92D050"/>
              </w:rPr>
              <w:t xml:space="preserve"> Mac</w:t>
            </w:r>
            <w:r w:rsidR="00ED648E" w:rsidRPr="6B9D82DD">
              <w:rPr>
                <w:rFonts w:asciiTheme="minorHAnsi" w:hAnsiTheme="minorHAnsi" w:cstheme="minorBidi"/>
                <w:color w:val="92D050"/>
              </w:rPr>
              <w:t>Donald</w:t>
            </w:r>
            <w:r w:rsidR="003D1F65" w:rsidRPr="6B9D82DD">
              <w:rPr>
                <w:rFonts w:asciiTheme="minorHAnsi" w:hAnsiTheme="minorHAnsi" w:cstheme="minorBidi"/>
                <w:color w:val="92D050"/>
              </w:rPr>
              <w:t xml:space="preserve">; </w:t>
            </w:r>
            <w:r w:rsidRPr="6B9D82DD">
              <w:rPr>
                <w:rFonts w:asciiTheme="minorHAnsi" w:hAnsiTheme="minorHAnsi" w:cstheme="minorBidi"/>
                <w:color w:val="92D050"/>
              </w:rPr>
              <w:t>D</w:t>
            </w:r>
            <w:r w:rsidR="003B48A8" w:rsidRPr="6B9D82DD">
              <w:rPr>
                <w:rFonts w:asciiTheme="minorHAnsi" w:hAnsiTheme="minorHAnsi" w:cstheme="minorBidi"/>
                <w:color w:val="92D050"/>
              </w:rPr>
              <w:t>.</w:t>
            </w:r>
            <w:r w:rsidRPr="6B9D82DD">
              <w:rPr>
                <w:rFonts w:asciiTheme="minorHAnsi" w:hAnsiTheme="minorHAnsi" w:cstheme="minorBidi"/>
                <w:color w:val="92D050"/>
              </w:rPr>
              <w:t xml:space="preserve"> </w:t>
            </w:r>
            <w:r w:rsidR="0092676B" w:rsidRPr="6B9D82DD">
              <w:rPr>
                <w:rFonts w:asciiTheme="minorHAnsi" w:hAnsiTheme="minorHAnsi" w:cstheme="minorBidi"/>
                <w:color w:val="92D050"/>
              </w:rPr>
              <w:t>Bruneau</w:t>
            </w:r>
            <w:r w:rsidR="002F1F1C" w:rsidRPr="6B9D82DD">
              <w:rPr>
                <w:rFonts w:asciiTheme="minorHAnsi" w:hAnsiTheme="minorHAnsi" w:cstheme="minorBidi"/>
                <w:color w:val="92D050"/>
              </w:rPr>
              <w:t xml:space="preserve">; </w:t>
            </w:r>
            <w:r w:rsidRPr="6B9D82DD">
              <w:rPr>
                <w:rFonts w:asciiTheme="minorHAnsi" w:hAnsiTheme="minorHAnsi" w:cstheme="minorBidi"/>
                <w:color w:val="92D050"/>
              </w:rPr>
              <w:t>L</w:t>
            </w:r>
            <w:r w:rsidR="003B48A8" w:rsidRPr="6B9D82DD">
              <w:rPr>
                <w:rFonts w:asciiTheme="minorHAnsi" w:hAnsiTheme="minorHAnsi" w:cstheme="minorBidi"/>
                <w:color w:val="92D050"/>
              </w:rPr>
              <w:t>.</w:t>
            </w:r>
            <w:r w:rsidRPr="6B9D82DD">
              <w:rPr>
                <w:rFonts w:asciiTheme="minorHAnsi" w:hAnsiTheme="minorHAnsi" w:cstheme="minorBidi"/>
                <w:color w:val="92D050"/>
              </w:rPr>
              <w:t xml:space="preserve"> Neyand</w:t>
            </w:r>
            <w:r w:rsidR="003B48A8" w:rsidRPr="6B9D82DD">
              <w:rPr>
                <w:rFonts w:asciiTheme="minorHAnsi" w:hAnsiTheme="minorHAnsi" w:cstheme="minorBidi"/>
                <w:color w:val="92D050"/>
              </w:rPr>
              <w:t>o</w:t>
            </w:r>
            <w:r w:rsidR="00DB556F" w:rsidRPr="6B9D82DD">
              <w:rPr>
                <w:rFonts w:asciiTheme="minorHAnsi" w:hAnsiTheme="minorHAnsi" w:cstheme="minorBidi"/>
                <w:color w:val="92D050"/>
              </w:rPr>
              <w:t xml:space="preserve">; </w:t>
            </w:r>
            <w:r w:rsidR="00797C5F" w:rsidRPr="6B9D82DD">
              <w:rPr>
                <w:rFonts w:asciiTheme="minorHAnsi" w:hAnsiTheme="minorHAnsi" w:cstheme="minorBidi"/>
                <w:color w:val="92D050"/>
              </w:rPr>
              <w:t xml:space="preserve">D. </w:t>
            </w:r>
            <w:r w:rsidRPr="6B9D82DD">
              <w:rPr>
                <w:rFonts w:asciiTheme="minorHAnsi" w:hAnsiTheme="minorHAnsi" w:cstheme="minorBidi"/>
                <w:color w:val="92D050"/>
              </w:rPr>
              <w:t xml:space="preserve"> </w:t>
            </w:r>
            <w:r w:rsidR="003B48A8" w:rsidRPr="6B9D82DD">
              <w:rPr>
                <w:rFonts w:asciiTheme="minorHAnsi" w:hAnsiTheme="minorHAnsi" w:cstheme="minorBidi"/>
                <w:color w:val="92D050"/>
              </w:rPr>
              <w:t>Kakfw</w:t>
            </w:r>
            <w:r w:rsidR="00797C5F" w:rsidRPr="6B9D82DD">
              <w:rPr>
                <w:rFonts w:asciiTheme="minorHAnsi" w:hAnsiTheme="minorHAnsi" w:cstheme="minorBidi"/>
                <w:color w:val="92D050"/>
              </w:rPr>
              <w:t>i</w:t>
            </w:r>
            <w:r w:rsidR="00233BDC" w:rsidRPr="6B9D82DD">
              <w:rPr>
                <w:rFonts w:asciiTheme="minorHAnsi" w:hAnsiTheme="minorHAnsi" w:cstheme="minorBidi"/>
                <w:color w:val="92D050"/>
              </w:rPr>
              <w:t xml:space="preserve">; </w:t>
            </w:r>
            <w:r w:rsidRPr="6B9D82DD">
              <w:rPr>
                <w:rFonts w:asciiTheme="minorHAnsi" w:hAnsiTheme="minorHAnsi" w:cstheme="minorBidi"/>
                <w:color w:val="92D050"/>
              </w:rPr>
              <w:t>Josh C</w:t>
            </w:r>
            <w:r w:rsidR="00F8621B" w:rsidRPr="6B9D82DD">
              <w:rPr>
                <w:rFonts w:asciiTheme="minorHAnsi" w:hAnsiTheme="minorHAnsi" w:cstheme="minorBidi"/>
                <w:color w:val="92D050"/>
              </w:rPr>
              <w:t xml:space="preserve">; </w:t>
            </w:r>
            <w:r w:rsidRPr="6B9D82DD">
              <w:rPr>
                <w:rFonts w:asciiTheme="minorHAnsi" w:hAnsiTheme="minorHAnsi" w:cstheme="minorBidi"/>
                <w:color w:val="92D050"/>
              </w:rPr>
              <w:t>Scott F</w:t>
            </w:r>
            <w:r w:rsidR="00F8621B" w:rsidRPr="6B9D82DD">
              <w:rPr>
                <w:rFonts w:asciiTheme="minorHAnsi" w:hAnsiTheme="minorHAnsi" w:cstheme="minorBidi"/>
                <w:color w:val="92D050"/>
              </w:rPr>
              <w:t>alshaw.</w:t>
            </w:r>
          </w:p>
          <w:p w14:paraId="44C07AD1" w14:textId="273478F9" w:rsidR="00BF18FD" w:rsidRDefault="00BF18FD" w:rsidP="6B9D82DD">
            <w:pPr>
              <w:spacing w:after="0" w:line="240" w:lineRule="auto"/>
              <w:rPr>
                <w:rFonts w:asciiTheme="minorHAnsi" w:hAnsiTheme="minorHAnsi" w:cstheme="minorBidi"/>
                <w:color w:val="92D050"/>
              </w:rPr>
            </w:pPr>
          </w:p>
          <w:p w14:paraId="2311A227" w14:textId="0DD924D0" w:rsidR="00BF18FD" w:rsidRDefault="00BF18FD" w:rsidP="6B9D82DD">
            <w:pPr>
              <w:spacing w:after="0" w:line="240" w:lineRule="auto"/>
              <w:rPr>
                <w:rFonts w:asciiTheme="minorHAnsi" w:hAnsiTheme="minorHAnsi" w:cstheme="minorBidi"/>
                <w:color w:val="92D050"/>
              </w:rPr>
            </w:pPr>
            <w:r w:rsidRPr="6B9D82DD">
              <w:rPr>
                <w:rFonts w:asciiTheme="minorHAnsi" w:hAnsiTheme="minorHAnsi" w:cstheme="minorBidi"/>
                <w:color w:val="92D050"/>
              </w:rPr>
              <w:t>Dec 20, 2022 – Deferred pending formal response from management.</w:t>
            </w:r>
          </w:p>
          <w:p w14:paraId="5E660339" w14:textId="0A967C60" w:rsidR="002E6694" w:rsidRDefault="002E6694" w:rsidP="6B9D82DD">
            <w:pPr>
              <w:spacing w:after="0" w:line="240" w:lineRule="auto"/>
              <w:rPr>
                <w:rFonts w:asciiTheme="minorHAnsi" w:hAnsiTheme="minorHAnsi" w:cstheme="minorBidi"/>
                <w:color w:val="92D050"/>
              </w:rPr>
            </w:pPr>
          </w:p>
          <w:p w14:paraId="4A2E1A1C" w14:textId="67C1101E" w:rsidR="002E6694" w:rsidRDefault="002E6694" w:rsidP="6B9D82DD">
            <w:pPr>
              <w:spacing w:after="0" w:line="240" w:lineRule="auto"/>
              <w:rPr>
                <w:rFonts w:asciiTheme="minorHAnsi" w:hAnsiTheme="minorHAnsi" w:cstheme="minorBidi"/>
                <w:color w:val="92D050"/>
              </w:rPr>
            </w:pPr>
            <w:r w:rsidRPr="6B9D82DD">
              <w:rPr>
                <w:rFonts w:asciiTheme="minorHAnsi" w:hAnsiTheme="minorHAnsi" w:cstheme="minorBidi"/>
                <w:color w:val="92D050"/>
              </w:rPr>
              <w:t>Jan. 17, 2023 – Pending response/update from David/HSE, Scott to follow-up.</w:t>
            </w:r>
            <w:r w:rsidR="002F32BF" w:rsidRPr="6B9D82DD">
              <w:rPr>
                <w:rFonts w:asciiTheme="minorHAnsi" w:hAnsiTheme="minorHAnsi" w:cstheme="minorBidi"/>
                <w:color w:val="92D050"/>
              </w:rPr>
              <w:t xml:space="preserve"> WPC meetings scheduled, ongoing.</w:t>
            </w:r>
          </w:p>
          <w:p w14:paraId="74944176" w14:textId="76A04D1E" w:rsidR="009E292B" w:rsidRDefault="009E292B" w:rsidP="6B9D82DD">
            <w:pPr>
              <w:spacing w:after="0" w:line="240" w:lineRule="auto"/>
              <w:rPr>
                <w:rFonts w:asciiTheme="minorHAnsi" w:hAnsiTheme="minorHAnsi" w:cstheme="minorBidi"/>
                <w:color w:val="92D050"/>
              </w:rPr>
            </w:pPr>
          </w:p>
          <w:p w14:paraId="5E0F2B04" w14:textId="444E11A2" w:rsidR="002F32BF" w:rsidRPr="009E292B" w:rsidRDefault="009E292B" w:rsidP="6B9D82DD">
            <w:pPr>
              <w:spacing w:after="0" w:line="240" w:lineRule="auto"/>
              <w:rPr>
                <w:rFonts w:asciiTheme="minorHAnsi" w:hAnsiTheme="minorHAnsi" w:cstheme="minorBidi"/>
                <w:color w:val="92D050"/>
              </w:rPr>
            </w:pPr>
            <w:r w:rsidRPr="6B9D82DD">
              <w:rPr>
                <w:rFonts w:asciiTheme="minorHAnsi" w:hAnsiTheme="minorHAnsi" w:cstheme="minorBidi"/>
                <w:color w:val="92D050"/>
                <w:highlight w:val="yellow"/>
              </w:rPr>
              <w:t>F</w:t>
            </w:r>
            <w:r w:rsidRPr="6B9D82DD">
              <w:rPr>
                <w:rFonts w:asciiTheme="minorHAnsi" w:hAnsiTheme="minorHAnsi" w:cstheme="minorBidi"/>
                <w:color w:val="92D050"/>
              </w:rPr>
              <w:t>eb 21 2023 – David submitted formal response. Identified JOHSC submit concern to Work Protection Code Committee (WPCC). Anthony U confirmed the large plant shutdowns were discussed and addressed in minutes from WPCC. Recommendations made but not formally resolved. The transmission line issue has not been addressed. Josh is working on communication strategy to communicate what is discussed and resolved at WPCC meeting (Posting on Powerline)</w:t>
            </w:r>
          </w:p>
          <w:p w14:paraId="1ABC4817" w14:textId="3DBAB05B" w:rsidR="009E292B" w:rsidRDefault="009E292B" w:rsidP="6B9D82DD">
            <w:pPr>
              <w:spacing w:after="0" w:line="240" w:lineRule="auto"/>
              <w:rPr>
                <w:rFonts w:asciiTheme="minorHAnsi" w:hAnsiTheme="minorHAnsi" w:cstheme="minorBidi"/>
                <w:color w:val="92D050"/>
              </w:rPr>
            </w:pPr>
            <w:r w:rsidRPr="6B9D82DD">
              <w:rPr>
                <w:rFonts w:asciiTheme="minorHAnsi" w:hAnsiTheme="minorHAnsi" w:cstheme="minorBidi"/>
                <w:b/>
                <w:bCs/>
                <w:color w:val="92D050"/>
              </w:rPr>
              <w:t>ACTION</w:t>
            </w:r>
            <w:r w:rsidRPr="6B9D82DD">
              <w:rPr>
                <w:rFonts w:asciiTheme="minorHAnsi" w:hAnsiTheme="minorHAnsi" w:cstheme="minorBidi"/>
                <w:color w:val="92D050"/>
              </w:rPr>
              <w:t xml:space="preserve">: Anthony U will bring transmission line issue to WPCC at next meeting (not sure of date). </w:t>
            </w:r>
          </w:p>
          <w:p w14:paraId="3E0C63E8" w14:textId="7C6194BE" w:rsidR="00EF2FCD" w:rsidRDefault="00EF2FCD" w:rsidP="6B9D82DD">
            <w:pPr>
              <w:spacing w:after="0" w:line="240" w:lineRule="auto"/>
              <w:rPr>
                <w:rFonts w:asciiTheme="minorHAnsi" w:hAnsiTheme="minorHAnsi" w:cstheme="minorBidi"/>
                <w:color w:val="92D050"/>
              </w:rPr>
            </w:pPr>
          </w:p>
          <w:p w14:paraId="776410D0" w14:textId="066A701B" w:rsidR="00EF2FCD" w:rsidRDefault="00EF2FCD" w:rsidP="6B9D82DD">
            <w:pPr>
              <w:spacing w:after="0" w:line="240" w:lineRule="auto"/>
              <w:rPr>
                <w:rFonts w:asciiTheme="minorHAnsi" w:hAnsiTheme="minorHAnsi" w:cstheme="minorBidi"/>
                <w:color w:val="92D050"/>
              </w:rPr>
            </w:pPr>
            <w:r w:rsidRPr="6B9D82DD">
              <w:rPr>
                <w:rFonts w:asciiTheme="minorHAnsi" w:hAnsiTheme="minorHAnsi" w:cstheme="minorBidi"/>
                <w:color w:val="92D050"/>
              </w:rPr>
              <w:t xml:space="preserve">March 21 2023 – Neither Anthony nor Josh was at March 21 JOHSC meeting. </w:t>
            </w:r>
            <w:r w:rsidRPr="6B9D82DD">
              <w:rPr>
                <w:rFonts w:asciiTheme="minorHAnsi" w:hAnsiTheme="minorHAnsi" w:cstheme="minorBidi"/>
                <w:b/>
                <w:bCs/>
                <w:color w:val="92D050"/>
              </w:rPr>
              <w:t>ACTION:</w:t>
            </w:r>
            <w:r w:rsidRPr="6B9D82DD">
              <w:rPr>
                <w:rFonts w:asciiTheme="minorHAnsi" w:hAnsiTheme="minorHAnsi" w:cstheme="minorBidi"/>
                <w:color w:val="92D050"/>
              </w:rPr>
              <w:t xml:space="preserve"> Josh. How can JOHSC see what is discussed and decided at WPCC meetings? </w:t>
            </w:r>
            <w:r w:rsidRPr="6B9D82DD">
              <w:rPr>
                <w:rFonts w:asciiTheme="minorHAnsi" w:hAnsiTheme="minorHAnsi" w:cstheme="minorBidi"/>
                <w:b/>
                <w:bCs/>
                <w:color w:val="92D050"/>
              </w:rPr>
              <w:t>ACTION</w:t>
            </w:r>
            <w:r w:rsidRPr="6B9D82DD">
              <w:rPr>
                <w:rFonts w:asciiTheme="minorHAnsi" w:hAnsiTheme="minorHAnsi" w:cstheme="minorBidi"/>
                <w:color w:val="92D050"/>
              </w:rPr>
              <w:t xml:space="preserve">: Anthony U will bring transmission line issue to WPCC at next meeting (not sure of date). </w:t>
            </w:r>
          </w:p>
          <w:p w14:paraId="46943895" w14:textId="54E5F4B8" w:rsidR="00EF2FCD" w:rsidRDefault="00EF2FCD" w:rsidP="6B9D82DD">
            <w:pPr>
              <w:spacing w:after="0" w:line="240" w:lineRule="auto"/>
              <w:rPr>
                <w:rFonts w:asciiTheme="minorHAnsi" w:hAnsiTheme="minorHAnsi" w:cstheme="minorBidi"/>
                <w:color w:val="92D050"/>
                <w:lang w:val="en-CA" w:eastAsia="en-CA"/>
              </w:rPr>
            </w:pPr>
          </w:p>
          <w:p w14:paraId="24A0A1F3" w14:textId="77777777" w:rsidR="00C713D8" w:rsidRDefault="7347B790" w:rsidP="6B9D82DD">
            <w:pPr>
              <w:spacing w:after="0" w:line="240" w:lineRule="auto"/>
              <w:rPr>
                <w:rFonts w:asciiTheme="minorHAnsi" w:hAnsiTheme="minorHAnsi" w:cstheme="minorBidi"/>
                <w:b/>
                <w:bCs/>
                <w:color w:val="92D050"/>
                <w:lang w:val="en-CA" w:eastAsia="en-CA"/>
              </w:rPr>
            </w:pPr>
            <w:r w:rsidRPr="6B9D82DD">
              <w:rPr>
                <w:rFonts w:asciiTheme="minorHAnsi" w:hAnsiTheme="minorHAnsi" w:cstheme="minorBidi"/>
                <w:b/>
                <w:bCs/>
                <w:color w:val="92D050"/>
                <w:lang w:val="en-CA" w:eastAsia="en-CA"/>
              </w:rPr>
              <w:t>April 25, 2023</w:t>
            </w:r>
            <w:r w:rsidR="5215F807" w:rsidRPr="6B9D82DD">
              <w:rPr>
                <w:rFonts w:asciiTheme="minorHAnsi" w:hAnsiTheme="minorHAnsi" w:cstheme="minorBidi"/>
                <w:b/>
                <w:bCs/>
                <w:color w:val="92D050"/>
                <w:lang w:val="en-CA" w:eastAsia="en-CA"/>
              </w:rPr>
              <w:t xml:space="preserve"> </w:t>
            </w:r>
            <w:r w:rsidR="185B1FAC" w:rsidRPr="6B9D82DD">
              <w:rPr>
                <w:rFonts w:asciiTheme="minorHAnsi" w:hAnsiTheme="minorHAnsi" w:cstheme="minorBidi"/>
                <w:b/>
                <w:bCs/>
                <w:color w:val="92D050"/>
                <w:lang w:val="en-CA" w:eastAsia="en-CA"/>
              </w:rPr>
              <w:t xml:space="preserve"> - </w:t>
            </w:r>
            <w:commentRangeStart w:id="0"/>
            <w:r w:rsidR="5A7BDE5B" w:rsidRPr="6B9D82DD">
              <w:rPr>
                <w:rFonts w:asciiTheme="minorHAnsi" w:hAnsiTheme="minorHAnsi" w:cstheme="minorBidi"/>
                <w:b/>
                <w:bCs/>
                <w:color w:val="92D050"/>
                <w:lang w:val="en-CA" w:eastAsia="en-CA"/>
              </w:rPr>
              <w:t xml:space="preserve">Hydro JOHSC recommends </w:t>
            </w:r>
            <w:commentRangeEnd w:id="0"/>
            <w:r>
              <w:rPr>
                <w:rStyle w:val="CommentReference"/>
              </w:rPr>
              <w:commentReference w:id="0"/>
            </w:r>
            <w:r w:rsidR="73CCF951" w:rsidRPr="6B9D82DD">
              <w:rPr>
                <w:rFonts w:asciiTheme="minorHAnsi" w:hAnsiTheme="minorHAnsi" w:cstheme="minorBidi"/>
                <w:b/>
                <w:bCs/>
                <w:color w:val="92D050"/>
                <w:lang w:val="en-CA" w:eastAsia="en-CA"/>
              </w:rPr>
              <w:t>that WP</w:t>
            </w:r>
            <w:r w:rsidR="5215F807" w:rsidRPr="6B9D82DD">
              <w:rPr>
                <w:rFonts w:asciiTheme="minorHAnsi" w:hAnsiTheme="minorHAnsi" w:cstheme="minorBidi"/>
                <w:b/>
                <w:bCs/>
                <w:color w:val="92D050"/>
                <w:lang w:val="en-CA" w:eastAsia="en-CA"/>
              </w:rPr>
              <w:t xml:space="preserve">CC </w:t>
            </w:r>
            <w:r w:rsidR="73CCF951" w:rsidRPr="6B9D82DD">
              <w:rPr>
                <w:rFonts w:asciiTheme="minorHAnsi" w:hAnsiTheme="minorHAnsi" w:cstheme="minorBidi"/>
                <w:b/>
                <w:bCs/>
                <w:color w:val="92D050"/>
                <w:lang w:val="en-CA" w:eastAsia="en-CA"/>
              </w:rPr>
              <w:t>meeting minutes be circulated to JOHSC</w:t>
            </w:r>
            <w:r w:rsidR="5215F807" w:rsidRPr="6B9D82DD">
              <w:rPr>
                <w:rFonts w:asciiTheme="minorHAnsi" w:hAnsiTheme="minorHAnsi" w:cstheme="minorBidi"/>
                <w:b/>
                <w:bCs/>
                <w:color w:val="92D050"/>
                <w:lang w:val="en-CA" w:eastAsia="en-CA"/>
              </w:rPr>
              <w:t xml:space="preserve"> </w:t>
            </w:r>
            <w:r w:rsidR="004760F8" w:rsidRPr="6B9D82DD">
              <w:rPr>
                <w:rFonts w:asciiTheme="minorHAnsi" w:hAnsiTheme="minorHAnsi" w:cstheme="minorBidi"/>
                <w:b/>
                <w:bCs/>
                <w:color w:val="92D050"/>
                <w:lang w:val="en-CA" w:eastAsia="en-CA"/>
              </w:rPr>
              <w:t>and this item needs to be escalated to the Central JOHSC and CEO</w:t>
            </w:r>
          </w:p>
          <w:p w14:paraId="3FC33ED8" w14:textId="77777777" w:rsidR="00107C99" w:rsidRDefault="00107C99" w:rsidP="6B9D82DD">
            <w:pPr>
              <w:spacing w:after="0" w:line="240" w:lineRule="auto"/>
              <w:rPr>
                <w:rFonts w:asciiTheme="minorHAnsi" w:hAnsiTheme="minorHAnsi" w:cstheme="minorBidi"/>
                <w:b/>
                <w:bCs/>
                <w:color w:val="92D050"/>
                <w:lang w:val="en-CA" w:eastAsia="en-CA"/>
              </w:rPr>
            </w:pPr>
          </w:p>
          <w:p w14:paraId="6381F54E" w14:textId="3059FEC1" w:rsidR="00107C99" w:rsidRDefault="00EE7448" w:rsidP="6B9D82DD">
            <w:pPr>
              <w:spacing w:after="0" w:line="240" w:lineRule="auto"/>
              <w:rPr>
                <w:rFonts w:asciiTheme="minorHAnsi" w:hAnsiTheme="minorHAnsi" w:cstheme="minorBidi"/>
                <w:color w:val="92D050"/>
                <w:lang w:val="en-CA" w:eastAsia="en-CA"/>
              </w:rPr>
            </w:pPr>
            <w:r w:rsidRPr="6B9D82DD">
              <w:rPr>
                <w:rFonts w:asciiTheme="minorHAnsi" w:hAnsiTheme="minorHAnsi" w:cstheme="minorBidi"/>
                <w:b/>
                <w:bCs/>
                <w:color w:val="92D050"/>
                <w:lang w:val="en-CA" w:eastAsia="en-CA"/>
              </w:rPr>
              <w:t xml:space="preserve">June 27, 2023: </w:t>
            </w:r>
            <w:r w:rsidRPr="6B9D82DD">
              <w:rPr>
                <w:rFonts w:asciiTheme="minorHAnsi" w:hAnsiTheme="minorHAnsi" w:cstheme="minorBidi"/>
                <w:color w:val="92D050"/>
                <w:lang w:val="en-CA" w:eastAsia="en-CA"/>
              </w:rPr>
              <w:t>Reviewed Dave response on WPCC</w:t>
            </w:r>
            <w:r w:rsidR="0059264C" w:rsidRPr="6B9D82DD">
              <w:rPr>
                <w:rFonts w:asciiTheme="minorHAnsi" w:hAnsiTheme="minorHAnsi" w:cstheme="minorBidi"/>
                <w:color w:val="92D050"/>
                <w:lang w:val="en-CA" w:eastAsia="en-CA"/>
              </w:rPr>
              <w:t>, Bryan submit a suggestion to WPCC</w:t>
            </w:r>
            <w:r w:rsidR="003D654F" w:rsidRPr="6B9D82DD">
              <w:rPr>
                <w:rFonts w:asciiTheme="minorHAnsi" w:hAnsiTheme="minorHAnsi" w:cstheme="minorBidi"/>
                <w:color w:val="92D050"/>
                <w:lang w:val="en-CA" w:eastAsia="en-CA"/>
              </w:rPr>
              <w:t>. This item can be removed from these minutes next meeting.</w:t>
            </w:r>
          </w:p>
          <w:p w14:paraId="78D0C792" w14:textId="77777777" w:rsidR="003D654F" w:rsidRDefault="003D654F" w:rsidP="6B9D82DD">
            <w:pPr>
              <w:spacing w:after="0" w:line="240" w:lineRule="auto"/>
              <w:rPr>
                <w:rFonts w:asciiTheme="minorHAnsi" w:hAnsiTheme="minorHAnsi" w:cstheme="minorBidi"/>
                <w:color w:val="92D050"/>
                <w:lang w:val="en-CA" w:eastAsia="en-CA"/>
              </w:rPr>
            </w:pPr>
          </w:p>
          <w:p w14:paraId="11AA2DB0" w14:textId="7BBEB9A9" w:rsidR="5B9C3426" w:rsidRDefault="5B9C3426" w:rsidP="6B9D82DD">
            <w:pPr>
              <w:spacing w:after="0" w:line="240" w:lineRule="auto"/>
              <w:rPr>
                <w:rFonts w:asciiTheme="minorHAnsi" w:hAnsiTheme="minorHAnsi" w:cstheme="minorBidi"/>
                <w:color w:val="92D050"/>
                <w:lang w:val="en-CA" w:eastAsia="en-CA"/>
              </w:rPr>
            </w:pPr>
            <w:r w:rsidRPr="6B9D82DD">
              <w:rPr>
                <w:rFonts w:asciiTheme="minorHAnsi" w:hAnsiTheme="minorHAnsi" w:cstheme="minorBidi"/>
                <w:color w:val="92D050"/>
                <w:lang w:val="en-CA" w:eastAsia="en-CA"/>
              </w:rPr>
              <w:t>Marked complete.</w:t>
            </w:r>
          </w:p>
          <w:p w14:paraId="6DC90F6B" w14:textId="4349F473" w:rsidR="003D654F" w:rsidRPr="00EE7448" w:rsidRDefault="003D654F" w:rsidP="6B9D82DD">
            <w:pPr>
              <w:spacing w:after="0" w:line="240" w:lineRule="auto"/>
              <w:rPr>
                <w:rFonts w:asciiTheme="minorHAnsi" w:hAnsiTheme="minorHAnsi" w:cstheme="minorBidi"/>
                <w:color w:val="92D050"/>
                <w:lang w:val="en-CA" w:eastAsia="en-CA"/>
              </w:rPr>
            </w:pPr>
          </w:p>
        </w:tc>
      </w:tr>
      <w:tr w:rsidR="00C713D8" w:rsidRPr="00CB192C" w14:paraId="6505CCA9" w14:textId="77777777" w:rsidTr="6B9D82DD">
        <w:trPr>
          <w:trHeight w:val="397"/>
        </w:trPr>
        <w:tc>
          <w:tcPr>
            <w:tcW w:w="2829" w:type="pct"/>
            <w:noWrap/>
            <w:vAlign w:val="center"/>
          </w:tcPr>
          <w:p w14:paraId="1643C946" w14:textId="77777777" w:rsidR="00C713D8" w:rsidRPr="00CB192C" w:rsidRDefault="00C713D8" w:rsidP="6B9D82DD">
            <w:pPr>
              <w:spacing w:after="0" w:line="240" w:lineRule="auto"/>
              <w:rPr>
                <w:rFonts w:asciiTheme="minorHAnsi" w:hAnsiTheme="minorHAnsi" w:cstheme="minorBidi"/>
                <w:color w:val="92D050"/>
                <w:lang w:val="en-CA" w:eastAsia="en-CA"/>
              </w:rPr>
            </w:pPr>
            <w:r w:rsidRPr="6B9D82DD">
              <w:rPr>
                <w:rFonts w:asciiTheme="minorHAnsi" w:hAnsiTheme="minorHAnsi" w:cstheme="minorBidi"/>
                <w:color w:val="92D050"/>
                <w:lang w:val="en-CA" w:eastAsia="en-CA"/>
              </w:rPr>
              <w:t>Initiated by: Lee Millar</w:t>
            </w:r>
          </w:p>
        </w:tc>
        <w:tc>
          <w:tcPr>
            <w:tcW w:w="2171" w:type="pct"/>
            <w:vAlign w:val="center"/>
          </w:tcPr>
          <w:p w14:paraId="418D4E68" w14:textId="000BFA00" w:rsidR="00C713D8" w:rsidRPr="00CB192C" w:rsidRDefault="00C713D8" w:rsidP="6B9D82DD">
            <w:pPr>
              <w:spacing w:after="0" w:line="240" w:lineRule="auto"/>
              <w:rPr>
                <w:rFonts w:asciiTheme="minorHAnsi" w:hAnsiTheme="minorHAnsi" w:cstheme="minorBidi"/>
                <w:color w:val="92D050"/>
                <w:lang w:val="en-CA" w:eastAsia="en-CA"/>
              </w:rPr>
            </w:pPr>
            <w:r w:rsidRPr="6B9D82DD">
              <w:rPr>
                <w:rFonts w:asciiTheme="minorHAnsi" w:hAnsiTheme="minorHAnsi" w:cstheme="minorBidi"/>
                <w:color w:val="92D050"/>
                <w:lang w:val="en-CA" w:eastAsia="en-CA"/>
              </w:rPr>
              <w:t>Date required:</w:t>
            </w:r>
            <w:r w:rsidR="0001799F" w:rsidRPr="6B9D82DD">
              <w:rPr>
                <w:rFonts w:asciiTheme="minorHAnsi" w:hAnsiTheme="minorHAnsi" w:cstheme="minorBidi"/>
                <w:color w:val="92D050"/>
                <w:lang w:val="en-CA" w:eastAsia="en-CA"/>
              </w:rPr>
              <w:t xml:space="preserve"> June 2022</w:t>
            </w:r>
          </w:p>
        </w:tc>
      </w:tr>
      <w:tr w:rsidR="00C713D8" w:rsidRPr="00CB192C" w14:paraId="5DC0C2C4" w14:textId="77777777" w:rsidTr="6B9D82DD">
        <w:trPr>
          <w:trHeight w:val="397"/>
        </w:trPr>
        <w:tc>
          <w:tcPr>
            <w:tcW w:w="2829" w:type="pct"/>
            <w:shd w:val="clear" w:color="auto" w:fill="auto"/>
            <w:noWrap/>
            <w:vAlign w:val="center"/>
          </w:tcPr>
          <w:p w14:paraId="2A896A47" w14:textId="6AD32916" w:rsidR="00C713D8" w:rsidRPr="00CB192C" w:rsidRDefault="00C713D8" w:rsidP="6B9D82DD">
            <w:pPr>
              <w:spacing w:after="0" w:line="240" w:lineRule="auto"/>
              <w:rPr>
                <w:rFonts w:asciiTheme="minorHAnsi" w:hAnsiTheme="minorHAnsi" w:cstheme="minorBidi"/>
                <w:color w:val="92D050"/>
                <w:lang w:val="en-CA" w:eastAsia="en-CA"/>
              </w:rPr>
            </w:pPr>
            <w:r w:rsidRPr="6B9D82DD">
              <w:rPr>
                <w:rFonts w:asciiTheme="minorHAnsi" w:hAnsiTheme="minorHAnsi" w:cstheme="minorBidi"/>
                <w:color w:val="92D050"/>
                <w:lang w:val="en-CA" w:eastAsia="en-CA"/>
              </w:rPr>
              <w:t xml:space="preserve">Responsible party: </w:t>
            </w:r>
            <w:r w:rsidR="002E6694" w:rsidRPr="6B9D82DD">
              <w:rPr>
                <w:rFonts w:asciiTheme="minorHAnsi" w:hAnsiTheme="minorHAnsi" w:cstheme="minorBidi"/>
                <w:color w:val="92D050"/>
                <w:lang w:val="en-CA" w:eastAsia="en-CA"/>
              </w:rPr>
              <w:t>Scott</w:t>
            </w:r>
          </w:p>
        </w:tc>
        <w:tc>
          <w:tcPr>
            <w:tcW w:w="2171" w:type="pct"/>
            <w:shd w:val="clear" w:color="auto" w:fill="auto"/>
            <w:vAlign w:val="center"/>
          </w:tcPr>
          <w:p w14:paraId="74BEFB6F" w14:textId="2F066DD0" w:rsidR="00C713D8" w:rsidRPr="00CB192C" w:rsidRDefault="26BE6C44" w:rsidP="6B9D82DD">
            <w:pPr>
              <w:spacing w:after="0" w:line="240" w:lineRule="auto"/>
              <w:rPr>
                <w:rFonts w:asciiTheme="minorHAnsi" w:hAnsiTheme="minorHAnsi" w:cstheme="minorBidi"/>
                <w:color w:val="92D050"/>
                <w:lang w:val="en-CA" w:eastAsia="en-CA"/>
              </w:rPr>
            </w:pPr>
            <w:r w:rsidRPr="6B9D82DD">
              <w:rPr>
                <w:rFonts w:asciiTheme="minorHAnsi" w:hAnsiTheme="minorHAnsi" w:cstheme="minorBidi"/>
                <w:color w:val="92D050"/>
                <w:lang w:val="en-CA" w:eastAsia="en-CA"/>
              </w:rPr>
              <w:t xml:space="preserve">Date complete: </w:t>
            </w:r>
            <w:r w:rsidR="2D5A70AE" w:rsidRPr="6B9D82DD">
              <w:rPr>
                <w:rFonts w:asciiTheme="minorHAnsi" w:hAnsiTheme="minorHAnsi" w:cstheme="minorBidi"/>
                <w:color w:val="92D050"/>
                <w:lang w:val="en-CA" w:eastAsia="en-CA"/>
              </w:rPr>
              <w:t xml:space="preserve"> June 27 2023</w:t>
            </w:r>
          </w:p>
        </w:tc>
      </w:tr>
    </w:tbl>
    <w:p w14:paraId="33F34EE6" w14:textId="74E00D51" w:rsidR="00380B7F" w:rsidRDefault="00380B7F" w:rsidP="196F1CA1">
      <w:pPr>
        <w:spacing w:after="0" w:line="240" w:lineRule="auto"/>
        <w:rPr>
          <w:rFonts w:asciiTheme="minorHAnsi" w:hAnsiTheme="minorHAnsi" w:cstheme="minorBidi"/>
          <w:caps/>
          <w:lang w:val="en-CA"/>
        </w:rPr>
      </w:pPr>
    </w:p>
    <w:p w14:paraId="7EFBD114" w14:textId="73D97865" w:rsidR="196F1CA1" w:rsidRDefault="196F1CA1">
      <w:r>
        <w:br w:type="page"/>
      </w:r>
    </w:p>
    <w:tbl>
      <w:tblPr>
        <w:tblW w:w="0" w:type="auto"/>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623"/>
        <w:gridCol w:w="4328"/>
      </w:tblGrid>
      <w:tr w:rsidR="196F1CA1" w14:paraId="59C959C5" w14:textId="77777777" w:rsidTr="5AFB061C">
        <w:trPr>
          <w:trHeight w:val="397"/>
        </w:trPr>
        <w:tc>
          <w:tcPr>
            <w:tcW w:w="6096" w:type="dxa"/>
            <w:shd w:val="clear" w:color="auto" w:fill="auto"/>
            <w:vAlign w:val="center"/>
          </w:tcPr>
          <w:p w14:paraId="4A916F0E" w14:textId="7FD29157" w:rsidR="196F1CA1" w:rsidRDefault="196F1CA1" w:rsidP="196F1CA1">
            <w:pPr>
              <w:spacing w:after="0" w:line="240" w:lineRule="auto"/>
              <w:rPr>
                <w:rFonts w:asciiTheme="minorHAnsi" w:hAnsiTheme="minorHAnsi" w:cstheme="minorBidi"/>
                <w:b/>
                <w:bCs/>
                <w:lang w:val="en-CA" w:eastAsia="en-CA"/>
              </w:rPr>
            </w:pPr>
            <w:r w:rsidRPr="196F1CA1">
              <w:rPr>
                <w:rFonts w:asciiTheme="minorHAnsi" w:hAnsiTheme="minorHAnsi" w:cstheme="minorBidi"/>
                <w:b/>
                <w:bCs/>
                <w:lang w:val="en-CA" w:eastAsia="en-CA"/>
              </w:rPr>
              <w:t>Item # 2023-2</w:t>
            </w:r>
          </w:p>
        </w:tc>
        <w:tc>
          <w:tcPr>
            <w:tcW w:w="4678" w:type="dxa"/>
            <w:shd w:val="clear" w:color="auto" w:fill="auto"/>
            <w:vAlign w:val="center"/>
          </w:tcPr>
          <w:p w14:paraId="65FA139D" w14:textId="2ACDD3FC" w:rsidR="196F1CA1" w:rsidRDefault="196F1CA1" w:rsidP="196F1CA1">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Date initiated: March  21 2023</w:t>
            </w:r>
          </w:p>
        </w:tc>
      </w:tr>
      <w:tr w:rsidR="196F1CA1" w14:paraId="61DB34B9" w14:textId="77777777" w:rsidTr="5AFB061C">
        <w:trPr>
          <w:trHeight w:val="397"/>
        </w:trPr>
        <w:tc>
          <w:tcPr>
            <w:tcW w:w="10774" w:type="dxa"/>
            <w:gridSpan w:val="2"/>
            <w:shd w:val="clear" w:color="auto" w:fill="auto"/>
            <w:vAlign w:val="center"/>
          </w:tcPr>
          <w:p w14:paraId="345D0D6D" w14:textId="35263608" w:rsidR="196F1CA1" w:rsidRDefault="196F1CA1" w:rsidP="196F1CA1">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Item details: Winter road travel</w:t>
            </w:r>
          </w:p>
        </w:tc>
      </w:tr>
      <w:tr w:rsidR="196F1CA1" w14:paraId="2E4EEF26" w14:textId="77777777" w:rsidTr="5AFB061C">
        <w:trPr>
          <w:trHeight w:val="397"/>
        </w:trPr>
        <w:tc>
          <w:tcPr>
            <w:tcW w:w="10774" w:type="dxa"/>
            <w:gridSpan w:val="2"/>
            <w:shd w:val="clear" w:color="auto" w:fill="auto"/>
            <w:vAlign w:val="center"/>
          </w:tcPr>
          <w:p w14:paraId="3EF6AE52" w14:textId="11367A67" w:rsidR="196F1CA1" w:rsidRDefault="196F1CA1" w:rsidP="196F1CA1">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 xml:space="preserve">Recommendations:  </w:t>
            </w:r>
            <w:r w:rsidR="002D6768">
              <w:rPr>
                <w:rFonts w:asciiTheme="minorHAnsi" w:hAnsiTheme="minorHAnsi" w:cstheme="minorBidi"/>
                <w:lang w:val="en-CA" w:eastAsia="en-CA"/>
              </w:rPr>
              <w:t>Review and provide updated training on road travel procedures by Winter 2023.</w:t>
            </w:r>
          </w:p>
        </w:tc>
      </w:tr>
      <w:tr w:rsidR="196F1CA1" w14:paraId="4552FFD2" w14:textId="77777777" w:rsidTr="5AFB061C">
        <w:trPr>
          <w:trHeight w:val="397"/>
        </w:trPr>
        <w:tc>
          <w:tcPr>
            <w:tcW w:w="10774" w:type="dxa"/>
            <w:gridSpan w:val="2"/>
            <w:shd w:val="clear" w:color="auto" w:fill="auto"/>
            <w:vAlign w:val="center"/>
          </w:tcPr>
          <w:p w14:paraId="153A6706" w14:textId="29BE538A" w:rsidR="196F1CA1" w:rsidRDefault="196F1CA1" w:rsidP="196F1CA1">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Anthony Spink sent out very detailed messages on requirements for travelling on winter road.</w:t>
            </w:r>
          </w:p>
          <w:p w14:paraId="73FF4CA0" w14:textId="77777777" w:rsidR="196F1CA1" w:rsidRDefault="196F1CA1" w:rsidP="196F1CA1">
            <w:pPr>
              <w:spacing w:after="0" w:line="240" w:lineRule="auto"/>
              <w:rPr>
                <w:rFonts w:asciiTheme="minorHAnsi" w:hAnsiTheme="minorHAnsi" w:cstheme="minorBidi"/>
                <w:lang w:val="en-CA" w:eastAsia="en-CA"/>
              </w:rPr>
            </w:pPr>
          </w:p>
          <w:p w14:paraId="04512B62" w14:textId="4BC3EFBB" w:rsidR="196F1CA1" w:rsidRDefault="196F1CA1" w:rsidP="196F1CA1">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Someone from Hay River travelling on winter road – entry into app was a problem or app malfunctioning. Notices were going out when folks were not missing or travel was mistimed. Phone calls to control centre and no info in control centre on who is travelling and itinerary. Eileen spoke with Josh and Dave to resolve.</w:t>
            </w:r>
          </w:p>
          <w:p w14:paraId="4FCBE4F5" w14:textId="36D0C3DB" w:rsidR="196F1CA1" w:rsidRDefault="196F1CA1" w:rsidP="196F1CA1">
            <w:pPr>
              <w:spacing w:after="0" w:line="240" w:lineRule="auto"/>
              <w:rPr>
                <w:rFonts w:asciiTheme="minorHAnsi" w:hAnsiTheme="minorHAnsi" w:cstheme="minorBidi"/>
                <w:lang w:val="en-CA" w:eastAsia="en-CA"/>
              </w:rPr>
            </w:pPr>
          </w:p>
          <w:p w14:paraId="365D76D8" w14:textId="37F6E5E4" w:rsidR="196F1CA1" w:rsidRDefault="196F1CA1" w:rsidP="196F1CA1">
            <w:pPr>
              <w:spacing w:after="0" w:line="240" w:lineRule="auto"/>
              <w:rPr>
                <w:rFonts w:asciiTheme="minorHAnsi" w:hAnsiTheme="minorHAnsi" w:cstheme="minorBidi"/>
                <w:lang w:val="en-CA" w:eastAsia="en-CA"/>
              </w:rPr>
            </w:pPr>
            <w:r w:rsidRPr="196F1CA1">
              <w:rPr>
                <w:rFonts w:asciiTheme="minorHAnsi" w:hAnsiTheme="minorHAnsi" w:cstheme="minorBidi"/>
                <w:b/>
                <w:bCs/>
                <w:highlight w:val="yellow"/>
                <w:lang w:val="en-CA" w:eastAsia="en-CA"/>
              </w:rPr>
              <w:t>ACTION:</w:t>
            </w:r>
            <w:r w:rsidRPr="196F1CA1">
              <w:rPr>
                <w:rFonts w:asciiTheme="minorHAnsi" w:hAnsiTheme="minorHAnsi" w:cstheme="minorBidi"/>
                <w:highlight w:val="yellow"/>
                <w:lang w:val="en-CA" w:eastAsia="en-CA"/>
              </w:rPr>
              <w:t xml:space="preserve"> Dave Dewar resolution on how we are going to correct these deficiencies. How does HSE expect to communicate information to folks travelling on what requirements / expectations are currently? How to use the </w:t>
            </w:r>
            <w:r w:rsidR="797BC61A" w:rsidRPr="196F1CA1">
              <w:rPr>
                <w:rFonts w:asciiTheme="minorHAnsi" w:hAnsiTheme="minorHAnsi" w:cstheme="minorBidi"/>
                <w:highlight w:val="yellow"/>
                <w:lang w:val="en-CA" w:eastAsia="en-CA"/>
              </w:rPr>
              <w:t>`</w:t>
            </w:r>
            <w:r w:rsidRPr="196F1CA1">
              <w:rPr>
                <w:rFonts w:asciiTheme="minorHAnsi" w:hAnsiTheme="minorHAnsi" w:cstheme="minorBidi"/>
                <w:highlight w:val="yellow"/>
                <w:lang w:val="en-CA" w:eastAsia="en-CA"/>
              </w:rPr>
              <w:t>app?</w:t>
            </w:r>
            <w:r w:rsidRPr="196F1CA1">
              <w:rPr>
                <w:rFonts w:asciiTheme="minorHAnsi" w:hAnsiTheme="minorHAnsi" w:cstheme="minorBidi"/>
                <w:lang w:val="en-CA" w:eastAsia="en-CA"/>
              </w:rPr>
              <w:t xml:space="preserve"> </w:t>
            </w:r>
            <w:r w:rsidRPr="196F1CA1">
              <w:rPr>
                <w:rFonts w:asciiTheme="minorHAnsi" w:hAnsiTheme="minorHAnsi" w:cstheme="minorBidi"/>
                <w:highlight w:val="yellow"/>
                <w:lang w:val="en-CA" w:eastAsia="en-CA"/>
              </w:rPr>
              <w:t>Timing? Training?</w:t>
            </w:r>
          </w:p>
          <w:p w14:paraId="003C69DC" w14:textId="104435CA" w:rsidR="196F1CA1" w:rsidRDefault="196F1CA1" w:rsidP="196F1CA1">
            <w:pPr>
              <w:spacing w:after="0" w:line="240" w:lineRule="auto"/>
              <w:rPr>
                <w:rFonts w:asciiTheme="minorHAnsi" w:hAnsiTheme="minorHAnsi" w:cstheme="minorBidi"/>
                <w:lang w:val="en-CA" w:eastAsia="en-CA"/>
              </w:rPr>
            </w:pPr>
          </w:p>
          <w:p w14:paraId="55ADB848" w14:textId="444C91B8" w:rsidR="196F1CA1" w:rsidRDefault="196F1CA1" w:rsidP="196F1CA1">
            <w:pPr>
              <w:spacing w:after="0" w:line="240" w:lineRule="auto"/>
              <w:rPr>
                <w:rFonts w:asciiTheme="minorHAnsi" w:hAnsiTheme="minorHAnsi" w:cstheme="minorBidi"/>
                <w:lang w:val="en-CA" w:eastAsia="en-CA"/>
              </w:rPr>
            </w:pPr>
            <w:r w:rsidRPr="196F1CA1">
              <w:rPr>
                <w:rFonts w:asciiTheme="minorHAnsi" w:hAnsiTheme="minorHAnsi" w:cstheme="minorBidi"/>
                <w:b/>
                <w:bCs/>
                <w:highlight w:val="yellow"/>
                <w:lang w:val="en-CA" w:eastAsia="en-CA"/>
              </w:rPr>
              <w:t>ACTION:</w:t>
            </w:r>
            <w:r w:rsidRPr="196F1CA1">
              <w:rPr>
                <w:rFonts w:asciiTheme="minorHAnsi" w:hAnsiTheme="minorHAnsi" w:cstheme="minorBidi"/>
                <w:highlight w:val="yellow"/>
                <w:lang w:val="en-CA" w:eastAsia="en-CA"/>
              </w:rPr>
              <w:t xml:space="preserve"> Bryan / Vern are there radios in Hay River that require updating?</w:t>
            </w:r>
            <w:r w:rsidR="00D13DC4">
              <w:rPr>
                <w:rFonts w:asciiTheme="minorHAnsi" w:hAnsiTheme="minorHAnsi" w:cstheme="minorBidi"/>
                <w:lang w:val="en-CA" w:eastAsia="en-CA"/>
              </w:rPr>
              <w:t xml:space="preserve"> </w:t>
            </w:r>
            <w:r w:rsidR="00D570CF">
              <w:rPr>
                <w:rFonts w:asciiTheme="minorHAnsi" w:hAnsiTheme="minorHAnsi" w:cstheme="minorBidi"/>
                <w:lang w:val="en-CA" w:eastAsia="en-CA"/>
              </w:rPr>
              <w:t xml:space="preserve">Bryan </w:t>
            </w:r>
            <w:r w:rsidR="00F72510">
              <w:rPr>
                <w:rFonts w:asciiTheme="minorHAnsi" w:hAnsiTheme="minorHAnsi" w:cstheme="minorBidi"/>
                <w:lang w:val="en-CA" w:eastAsia="en-CA"/>
              </w:rPr>
              <w:t>will follow-up with Hay River to get them updated</w:t>
            </w:r>
            <w:r w:rsidR="00C10160">
              <w:rPr>
                <w:rFonts w:asciiTheme="minorHAnsi" w:hAnsiTheme="minorHAnsi" w:cstheme="minorBidi"/>
                <w:lang w:val="en-CA" w:eastAsia="en-CA"/>
              </w:rPr>
              <w:t xml:space="preserve"> if needed.</w:t>
            </w:r>
          </w:p>
          <w:p w14:paraId="6F76E7C1" w14:textId="77777777" w:rsidR="196F1CA1" w:rsidRDefault="196F1CA1" w:rsidP="196F1CA1">
            <w:pPr>
              <w:spacing w:after="0" w:line="240" w:lineRule="auto"/>
              <w:rPr>
                <w:rFonts w:asciiTheme="minorHAnsi" w:hAnsiTheme="minorHAnsi" w:cstheme="minorBidi"/>
                <w:lang w:val="en-CA" w:eastAsia="en-CA"/>
              </w:rPr>
            </w:pPr>
          </w:p>
          <w:p w14:paraId="1B8D3585" w14:textId="77777777" w:rsidR="196F1CA1" w:rsidRDefault="196F1CA1" w:rsidP="196F1CA1">
            <w:pPr>
              <w:spacing w:after="0" w:line="240" w:lineRule="auto"/>
              <w:rPr>
                <w:rFonts w:asciiTheme="minorHAnsi" w:hAnsiTheme="minorHAnsi" w:cstheme="minorBidi"/>
                <w:b/>
                <w:bCs/>
                <w:lang w:val="en-CA" w:eastAsia="en-CA"/>
              </w:rPr>
            </w:pPr>
            <w:r w:rsidRPr="196F1CA1">
              <w:rPr>
                <w:rFonts w:asciiTheme="minorHAnsi" w:hAnsiTheme="minorHAnsi" w:cstheme="minorBidi"/>
                <w:b/>
                <w:bCs/>
                <w:lang w:val="en-CA" w:eastAsia="en-CA"/>
              </w:rPr>
              <w:t>April 25, 2023: Currently the best process on winter road travel is to let operator for the destination Town or Plant know you are arriving and an estimated time of arrival.; All radio works have been completed.; There is currently a phone app being rolled out.</w:t>
            </w:r>
          </w:p>
          <w:p w14:paraId="3E24524D" w14:textId="77777777" w:rsidR="00726848" w:rsidRDefault="00726848" w:rsidP="196F1CA1">
            <w:pPr>
              <w:spacing w:after="0" w:line="240" w:lineRule="auto"/>
              <w:rPr>
                <w:rFonts w:asciiTheme="minorHAnsi" w:hAnsiTheme="minorHAnsi" w:cstheme="minorBidi"/>
                <w:b/>
                <w:bCs/>
                <w:lang w:val="en-CA" w:eastAsia="en-CA"/>
              </w:rPr>
            </w:pPr>
          </w:p>
          <w:p w14:paraId="3154E72F" w14:textId="13CA6488" w:rsidR="00726848" w:rsidRPr="0010277B" w:rsidRDefault="6202CA8A" w:rsidP="5AFB061C">
            <w:pPr>
              <w:spacing w:after="0" w:line="240" w:lineRule="auto"/>
              <w:rPr>
                <w:rFonts w:asciiTheme="minorHAnsi" w:hAnsiTheme="minorHAnsi" w:cstheme="minorBidi"/>
                <w:lang w:val="en-CA" w:eastAsia="en-CA"/>
              </w:rPr>
            </w:pPr>
            <w:r w:rsidRPr="5AFB061C">
              <w:rPr>
                <w:rFonts w:asciiTheme="minorHAnsi" w:hAnsiTheme="minorHAnsi" w:cstheme="minorBidi"/>
                <w:b/>
                <w:bCs/>
                <w:lang w:val="en-CA" w:eastAsia="en-CA"/>
              </w:rPr>
              <w:t xml:space="preserve">June 27, 2023: </w:t>
            </w:r>
            <w:r w:rsidR="51BA4940" w:rsidRPr="5AFB061C">
              <w:rPr>
                <w:rFonts w:asciiTheme="minorHAnsi" w:hAnsiTheme="minorHAnsi" w:cstheme="minorBidi"/>
                <w:lang w:val="en-CA" w:eastAsia="en-CA"/>
              </w:rPr>
              <w:t xml:space="preserve">Lots of discussion </w:t>
            </w:r>
            <w:r w:rsidR="5406D994" w:rsidRPr="5AFB061C">
              <w:rPr>
                <w:rFonts w:asciiTheme="minorHAnsi" w:hAnsiTheme="minorHAnsi" w:cstheme="minorBidi"/>
                <w:lang w:val="en-CA" w:eastAsia="en-CA"/>
              </w:rPr>
              <w:t>on current practice and plans to use an updated app</w:t>
            </w:r>
            <w:r w:rsidR="78F74830" w:rsidRPr="5AFB061C">
              <w:rPr>
                <w:rFonts w:asciiTheme="minorHAnsi" w:hAnsiTheme="minorHAnsi" w:cstheme="minorBidi"/>
                <w:lang w:val="en-CA" w:eastAsia="en-CA"/>
              </w:rPr>
              <w:t>/procedures</w:t>
            </w:r>
            <w:r w:rsidR="5406D994" w:rsidRPr="5AFB061C">
              <w:rPr>
                <w:rFonts w:asciiTheme="minorHAnsi" w:hAnsiTheme="minorHAnsi" w:cstheme="minorBidi"/>
                <w:lang w:val="en-CA" w:eastAsia="en-CA"/>
              </w:rPr>
              <w:t>. Scott to follow-up with Dave to confirm status and dates</w:t>
            </w:r>
            <w:r w:rsidR="78F74830" w:rsidRPr="5AFB061C">
              <w:rPr>
                <w:rFonts w:asciiTheme="minorHAnsi" w:hAnsiTheme="minorHAnsi" w:cstheme="minorBidi"/>
                <w:lang w:val="en-CA" w:eastAsia="en-CA"/>
              </w:rPr>
              <w:t xml:space="preserve"> for training.</w:t>
            </w:r>
          </w:p>
          <w:p w14:paraId="4492CAA8" w14:textId="6DEF062F" w:rsidR="00726848" w:rsidRPr="0010277B" w:rsidRDefault="00726848" w:rsidP="5AFB061C">
            <w:pPr>
              <w:spacing w:after="0" w:line="240" w:lineRule="auto"/>
              <w:rPr>
                <w:rFonts w:asciiTheme="minorHAnsi" w:hAnsiTheme="minorHAnsi" w:cstheme="minorBidi"/>
                <w:lang w:val="en-CA" w:eastAsia="en-CA"/>
              </w:rPr>
            </w:pPr>
          </w:p>
          <w:p w14:paraId="6D211BD3" w14:textId="4DF25C0A" w:rsidR="00726848" w:rsidRPr="0010277B" w:rsidRDefault="49F4E2D6" w:rsidP="5AFB061C">
            <w:pPr>
              <w:spacing w:after="0" w:line="240" w:lineRule="auto"/>
              <w:rPr>
                <w:rFonts w:asciiTheme="minorHAnsi" w:hAnsiTheme="minorHAnsi" w:cstheme="minorBidi"/>
                <w:lang w:val="en-CA" w:eastAsia="en-CA"/>
              </w:rPr>
            </w:pPr>
            <w:r w:rsidRPr="5AFB061C">
              <w:rPr>
                <w:rFonts w:asciiTheme="minorHAnsi" w:hAnsiTheme="minorHAnsi" w:cstheme="minorBidi"/>
                <w:lang w:val="en-CA" w:eastAsia="en-CA"/>
              </w:rPr>
              <w:t>No  current update.</w:t>
            </w:r>
          </w:p>
        </w:tc>
      </w:tr>
      <w:tr w:rsidR="196F1CA1" w14:paraId="651A9DB7" w14:textId="77777777" w:rsidTr="5AFB061C">
        <w:trPr>
          <w:trHeight w:val="397"/>
        </w:trPr>
        <w:tc>
          <w:tcPr>
            <w:tcW w:w="6096" w:type="dxa"/>
            <w:shd w:val="clear" w:color="auto" w:fill="auto"/>
            <w:vAlign w:val="center"/>
          </w:tcPr>
          <w:p w14:paraId="6C97D94D" w14:textId="14E8E5C7" w:rsidR="196F1CA1" w:rsidRDefault="196F1CA1" w:rsidP="196F1CA1">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Initiated by: Stuart Robinson</w:t>
            </w:r>
          </w:p>
        </w:tc>
        <w:tc>
          <w:tcPr>
            <w:tcW w:w="4678" w:type="dxa"/>
            <w:shd w:val="clear" w:color="auto" w:fill="auto"/>
            <w:vAlign w:val="center"/>
          </w:tcPr>
          <w:p w14:paraId="714618B5" w14:textId="3221B6B2" w:rsidR="196F1CA1" w:rsidRDefault="196F1CA1" w:rsidP="196F1CA1">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Date required: April 2023</w:t>
            </w:r>
          </w:p>
        </w:tc>
      </w:tr>
      <w:tr w:rsidR="196F1CA1" w14:paraId="2B263D28" w14:textId="77777777" w:rsidTr="5AFB061C">
        <w:trPr>
          <w:trHeight w:val="397"/>
        </w:trPr>
        <w:tc>
          <w:tcPr>
            <w:tcW w:w="6096" w:type="dxa"/>
            <w:shd w:val="clear" w:color="auto" w:fill="auto"/>
            <w:vAlign w:val="center"/>
          </w:tcPr>
          <w:p w14:paraId="543095D5" w14:textId="7FF5A0DE" w:rsidR="196F1CA1" w:rsidRDefault="196F1CA1" w:rsidP="196F1CA1">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 xml:space="preserve">Responsible party: </w:t>
            </w:r>
            <w:r w:rsidR="006466AE">
              <w:rPr>
                <w:rFonts w:asciiTheme="minorHAnsi" w:hAnsiTheme="minorHAnsi" w:cstheme="minorBidi"/>
                <w:lang w:val="en-CA" w:eastAsia="en-CA"/>
              </w:rPr>
              <w:t>Scott</w:t>
            </w:r>
          </w:p>
        </w:tc>
        <w:tc>
          <w:tcPr>
            <w:tcW w:w="4678" w:type="dxa"/>
            <w:shd w:val="clear" w:color="auto" w:fill="auto"/>
            <w:vAlign w:val="center"/>
          </w:tcPr>
          <w:p w14:paraId="7857A1FF" w14:textId="77777777" w:rsidR="196F1CA1" w:rsidRDefault="196F1CA1" w:rsidP="196F1CA1">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 xml:space="preserve">Date complete:  </w:t>
            </w:r>
          </w:p>
        </w:tc>
      </w:tr>
    </w:tbl>
    <w:p w14:paraId="72001D8E" w14:textId="57D47C4D" w:rsidR="196F1CA1" w:rsidRDefault="196F1CA1" w:rsidP="196F1CA1">
      <w:pPr>
        <w:spacing w:after="0" w:line="240" w:lineRule="auto"/>
        <w:rPr>
          <w:rFonts w:asciiTheme="minorHAnsi" w:hAnsiTheme="minorHAnsi" w:cstheme="minorBidi"/>
          <w:caps/>
          <w:lang w:val="en-CA"/>
        </w:rPr>
      </w:pPr>
    </w:p>
    <w:p w14:paraId="30C71A21" w14:textId="47C7903F" w:rsidR="196F1CA1" w:rsidRDefault="196F1CA1" w:rsidP="196F1CA1">
      <w:pPr>
        <w:spacing w:after="0" w:line="240" w:lineRule="auto"/>
        <w:rPr>
          <w:rFonts w:asciiTheme="minorHAnsi" w:hAnsiTheme="minorHAnsi" w:cstheme="minorBidi"/>
          <w:caps/>
          <w:lang w:val="en-CA"/>
        </w:rPr>
      </w:pPr>
    </w:p>
    <w:tbl>
      <w:tblPr>
        <w:tblW w:w="0" w:type="auto"/>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808080" w:themeColor="background1" w:themeShade="80"/>
        </w:tblBorders>
        <w:tblLook w:val="04A0" w:firstRow="1" w:lastRow="0" w:firstColumn="1" w:lastColumn="0" w:noHBand="0" w:noVBand="1"/>
      </w:tblPr>
      <w:tblGrid>
        <w:gridCol w:w="5623"/>
        <w:gridCol w:w="4328"/>
      </w:tblGrid>
      <w:tr w:rsidR="196F1CA1" w14:paraId="57B9D0C2" w14:textId="77777777" w:rsidTr="196F1CA1">
        <w:trPr>
          <w:trHeight w:val="397"/>
        </w:trPr>
        <w:tc>
          <w:tcPr>
            <w:tcW w:w="6096" w:type="dxa"/>
            <w:shd w:val="clear" w:color="auto" w:fill="auto"/>
            <w:vAlign w:val="center"/>
          </w:tcPr>
          <w:p w14:paraId="51C28DB5" w14:textId="323F5FE9" w:rsidR="196F1CA1" w:rsidRDefault="196F1CA1" w:rsidP="196F1CA1">
            <w:pPr>
              <w:spacing w:after="0" w:line="240" w:lineRule="auto"/>
              <w:rPr>
                <w:rFonts w:asciiTheme="minorHAnsi" w:hAnsiTheme="minorHAnsi" w:cstheme="minorBidi"/>
                <w:b/>
                <w:bCs/>
                <w:lang w:val="en-CA" w:eastAsia="en-CA"/>
              </w:rPr>
            </w:pPr>
            <w:r w:rsidRPr="196F1CA1">
              <w:rPr>
                <w:rFonts w:asciiTheme="minorHAnsi" w:hAnsiTheme="minorHAnsi" w:cstheme="minorBidi"/>
                <w:b/>
                <w:bCs/>
                <w:lang w:val="en-CA" w:eastAsia="en-CA"/>
              </w:rPr>
              <w:t>Item #</w:t>
            </w:r>
          </w:p>
        </w:tc>
        <w:tc>
          <w:tcPr>
            <w:tcW w:w="4678" w:type="dxa"/>
            <w:shd w:val="clear" w:color="auto" w:fill="auto"/>
            <w:vAlign w:val="center"/>
          </w:tcPr>
          <w:p w14:paraId="6F376DC1" w14:textId="7DEC1865" w:rsidR="196F1CA1" w:rsidRDefault="196F1CA1" w:rsidP="196F1CA1">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 xml:space="preserve">Date initiated: </w:t>
            </w:r>
          </w:p>
        </w:tc>
      </w:tr>
      <w:tr w:rsidR="196F1CA1" w14:paraId="78D90A00" w14:textId="77777777" w:rsidTr="196F1CA1">
        <w:trPr>
          <w:trHeight w:val="397"/>
        </w:trPr>
        <w:tc>
          <w:tcPr>
            <w:tcW w:w="10774" w:type="dxa"/>
            <w:gridSpan w:val="2"/>
            <w:shd w:val="clear" w:color="auto" w:fill="auto"/>
            <w:vAlign w:val="center"/>
          </w:tcPr>
          <w:p w14:paraId="1AD19497" w14:textId="0A0B34E8" w:rsidR="196F1CA1" w:rsidRDefault="196F1CA1" w:rsidP="196F1CA1">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 xml:space="preserve">Item details: </w:t>
            </w:r>
          </w:p>
        </w:tc>
      </w:tr>
      <w:tr w:rsidR="196F1CA1" w14:paraId="3F63BD47" w14:textId="77777777" w:rsidTr="196F1CA1">
        <w:trPr>
          <w:trHeight w:val="397"/>
        </w:trPr>
        <w:tc>
          <w:tcPr>
            <w:tcW w:w="10774" w:type="dxa"/>
            <w:gridSpan w:val="2"/>
            <w:shd w:val="clear" w:color="auto" w:fill="auto"/>
            <w:vAlign w:val="center"/>
          </w:tcPr>
          <w:p w14:paraId="3B9E0EC8" w14:textId="6E43C08A" w:rsidR="196F1CA1" w:rsidRDefault="196F1CA1" w:rsidP="196F1CA1">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 xml:space="preserve">Recommendations: </w:t>
            </w:r>
          </w:p>
        </w:tc>
      </w:tr>
      <w:tr w:rsidR="196F1CA1" w14:paraId="3BFEDADC" w14:textId="77777777" w:rsidTr="196F1CA1">
        <w:trPr>
          <w:trHeight w:val="397"/>
        </w:trPr>
        <w:tc>
          <w:tcPr>
            <w:tcW w:w="10774" w:type="dxa"/>
            <w:gridSpan w:val="2"/>
            <w:shd w:val="clear" w:color="auto" w:fill="auto"/>
            <w:vAlign w:val="center"/>
          </w:tcPr>
          <w:p w14:paraId="21088C9C" w14:textId="25856233" w:rsidR="196F1CA1" w:rsidRDefault="196F1CA1" w:rsidP="196F1CA1">
            <w:pPr>
              <w:spacing w:after="0" w:line="240" w:lineRule="auto"/>
              <w:rPr>
                <w:rFonts w:ascii="Arial" w:hAnsi="Arial" w:cs="Arial"/>
                <w:i/>
                <w:iCs/>
                <w:color w:val="000000" w:themeColor="text1"/>
                <w:sz w:val="20"/>
                <w:szCs w:val="20"/>
              </w:rPr>
            </w:pPr>
            <w:r w:rsidRPr="196F1CA1">
              <w:rPr>
                <w:rFonts w:asciiTheme="minorHAnsi" w:hAnsiTheme="minorHAnsi" w:cstheme="minorBidi"/>
                <w:lang w:val="en-CA" w:eastAsia="en-CA"/>
              </w:rPr>
              <w:t xml:space="preserve">Actions taken: </w:t>
            </w:r>
          </w:p>
        </w:tc>
      </w:tr>
      <w:tr w:rsidR="196F1CA1" w14:paraId="0338B054" w14:textId="77777777" w:rsidTr="196F1CA1">
        <w:trPr>
          <w:trHeight w:val="397"/>
        </w:trPr>
        <w:tc>
          <w:tcPr>
            <w:tcW w:w="6096" w:type="dxa"/>
            <w:shd w:val="clear" w:color="auto" w:fill="auto"/>
            <w:vAlign w:val="center"/>
          </w:tcPr>
          <w:p w14:paraId="775D1B29" w14:textId="41D31AEC" w:rsidR="196F1CA1" w:rsidRDefault="196F1CA1" w:rsidP="196F1CA1">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 xml:space="preserve">Initiated by: </w:t>
            </w:r>
          </w:p>
        </w:tc>
        <w:tc>
          <w:tcPr>
            <w:tcW w:w="4678" w:type="dxa"/>
            <w:shd w:val="clear" w:color="auto" w:fill="auto"/>
            <w:vAlign w:val="center"/>
          </w:tcPr>
          <w:p w14:paraId="4EF07FBD" w14:textId="5AEF5A3D" w:rsidR="196F1CA1" w:rsidRDefault="196F1CA1" w:rsidP="196F1CA1">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 xml:space="preserve">Date required: </w:t>
            </w:r>
          </w:p>
        </w:tc>
      </w:tr>
      <w:tr w:rsidR="196F1CA1" w14:paraId="7EF07996" w14:textId="77777777" w:rsidTr="196F1CA1">
        <w:trPr>
          <w:trHeight w:val="397"/>
        </w:trPr>
        <w:tc>
          <w:tcPr>
            <w:tcW w:w="6096" w:type="dxa"/>
            <w:shd w:val="clear" w:color="auto" w:fill="auto"/>
            <w:vAlign w:val="center"/>
          </w:tcPr>
          <w:p w14:paraId="7EC6DC10" w14:textId="1647C30C" w:rsidR="196F1CA1" w:rsidRDefault="196F1CA1" w:rsidP="196F1CA1">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 xml:space="preserve">Responsible party: </w:t>
            </w:r>
          </w:p>
        </w:tc>
        <w:tc>
          <w:tcPr>
            <w:tcW w:w="4678" w:type="dxa"/>
            <w:shd w:val="clear" w:color="auto" w:fill="auto"/>
            <w:vAlign w:val="center"/>
          </w:tcPr>
          <w:p w14:paraId="18C2B3CE" w14:textId="415B8D3D" w:rsidR="196F1CA1" w:rsidRDefault="196F1CA1" w:rsidP="196F1CA1">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Date complete:</w:t>
            </w:r>
          </w:p>
        </w:tc>
      </w:tr>
    </w:tbl>
    <w:p w14:paraId="1DCC1E3C" w14:textId="69F5219C" w:rsidR="196F1CA1" w:rsidRDefault="196F1CA1">
      <w:r>
        <w:br w:type="page"/>
      </w:r>
    </w:p>
    <w:tbl>
      <w:tblPr>
        <w:tblpPr w:leftFromText="180" w:rightFromText="180" w:vertAnchor="text" w:horzAnchor="margin" w:tblpXSpec="center" w:tblpY="117"/>
        <w:tblW w:w="10110"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808080" w:themeColor="background1" w:themeShade="80"/>
        </w:tblBorders>
        <w:tblLayout w:type="fixed"/>
        <w:tblLook w:val="04A0" w:firstRow="1" w:lastRow="0" w:firstColumn="1" w:lastColumn="0" w:noHBand="0" w:noVBand="1"/>
      </w:tblPr>
      <w:tblGrid>
        <w:gridCol w:w="10110"/>
      </w:tblGrid>
      <w:tr w:rsidR="002F32BF" w:rsidRPr="00CB192C" w14:paraId="008CACFB" w14:textId="77777777" w:rsidTr="196F1CA1">
        <w:trPr>
          <w:trHeight w:val="680"/>
          <w:jc w:val="center"/>
        </w:trPr>
        <w:tc>
          <w:tcPr>
            <w:tcW w:w="10110" w:type="dxa"/>
            <w:shd w:val="clear" w:color="auto" w:fill="CCFFCC"/>
            <w:noWrap/>
            <w:vAlign w:val="center"/>
          </w:tcPr>
          <w:p w14:paraId="60E7AB7F" w14:textId="77777777" w:rsidR="002F32BF" w:rsidRPr="00CB192C" w:rsidRDefault="002F32BF" w:rsidP="196F1CA1">
            <w:pPr>
              <w:pStyle w:val="Heading1"/>
              <w:numPr>
                <w:ilvl w:val="0"/>
                <w:numId w:val="0"/>
              </w:numPr>
              <w:spacing w:before="0" w:after="0"/>
              <w:jc w:val="center"/>
              <w:rPr>
                <w:rFonts w:asciiTheme="minorHAnsi" w:hAnsiTheme="minorHAnsi" w:cstheme="minorBidi"/>
                <w:sz w:val="22"/>
                <w:szCs w:val="22"/>
                <w:lang w:eastAsia="en-CA"/>
              </w:rPr>
            </w:pPr>
            <w:r w:rsidRPr="196F1CA1">
              <w:rPr>
                <w:rFonts w:asciiTheme="minorHAnsi" w:hAnsiTheme="minorHAnsi" w:cstheme="minorBidi"/>
                <w:b w:val="0"/>
                <w:sz w:val="22"/>
                <w:szCs w:val="22"/>
              </w:rPr>
              <w:br w:type="page"/>
            </w:r>
            <w:r w:rsidR="78A2F033" w:rsidRPr="196F1CA1">
              <w:rPr>
                <w:rFonts w:asciiTheme="minorHAnsi" w:hAnsiTheme="minorHAnsi" w:cstheme="minorBidi"/>
                <w:snapToGrid/>
                <w:sz w:val="22"/>
                <w:szCs w:val="22"/>
                <w:lang w:eastAsia="en-CA"/>
              </w:rPr>
              <w:t>New Safety Item</w:t>
            </w:r>
          </w:p>
          <w:p w14:paraId="2BF8BD8E" w14:textId="77777777" w:rsidR="002F32BF" w:rsidRPr="00CB192C" w:rsidRDefault="78A2F033" w:rsidP="196F1CA1">
            <w:pPr>
              <w:pStyle w:val="Heading1"/>
              <w:numPr>
                <w:ilvl w:val="0"/>
                <w:numId w:val="0"/>
              </w:numPr>
              <w:spacing w:before="0" w:after="0"/>
              <w:jc w:val="center"/>
              <w:rPr>
                <w:rFonts w:asciiTheme="minorHAnsi" w:hAnsiTheme="minorHAnsi" w:cstheme="minorBidi"/>
                <w:snapToGrid/>
                <w:sz w:val="22"/>
                <w:szCs w:val="22"/>
                <w:lang w:eastAsia="en-CA"/>
              </w:rPr>
            </w:pPr>
            <w:r w:rsidRPr="196F1CA1">
              <w:rPr>
                <w:rFonts w:asciiTheme="minorHAnsi" w:hAnsiTheme="minorHAnsi" w:cstheme="minorBidi"/>
                <w:b w:val="0"/>
                <w:snapToGrid/>
                <w:sz w:val="22"/>
                <w:szCs w:val="22"/>
                <w:lang w:eastAsia="en-CA"/>
              </w:rPr>
              <w:t>(Group H&amp;S Escalations/Referrals, Employee Interests &amp; Concerns)</w:t>
            </w:r>
          </w:p>
        </w:tc>
      </w:tr>
    </w:tbl>
    <w:p w14:paraId="6CABF14D" w14:textId="3FDA1F5E" w:rsidR="00EF2FCD" w:rsidRDefault="00EF2FCD" w:rsidP="196F1CA1">
      <w:pPr>
        <w:spacing w:after="0" w:line="240" w:lineRule="auto"/>
        <w:rPr>
          <w:rFonts w:asciiTheme="minorHAnsi" w:hAnsiTheme="minorHAnsi" w:cstheme="minorBidi"/>
          <w:caps/>
          <w:lang w:val="en-CA"/>
        </w:rPr>
      </w:pPr>
    </w:p>
    <w:tbl>
      <w:tblPr>
        <w:tblW w:w="1077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6096"/>
        <w:gridCol w:w="4678"/>
      </w:tblGrid>
      <w:tr w:rsidR="00EF2FCD" w:rsidRPr="00CB192C" w14:paraId="4890AB41" w14:textId="77777777" w:rsidTr="5AFB061C">
        <w:trPr>
          <w:trHeight w:val="397"/>
        </w:trPr>
        <w:tc>
          <w:tcPr>
            <w:tcW w:w="2829" w:type="pct"/>
            <w:shd w:val="clear" w:color="auto" w:fill="auto"/>
            <w:noWrap/>
            <w:vAlign w:val="center"/>
          </w:tcPr>
          <w:p w14:paraId="2FB7A688" w14:textId="2F9294CC" w:rsidR="00EF2FCD" w:rsidRPr="009E292B" w:rsidRDefault="00EF2FCD" w:rsidP="0055348A">
            <w:pPr>
              <w:spacing w:after="0" w:line="240" w:lineRule="auto"/>
              <w:rPr>
                <w:rFonts w:asciiTheme="minorHAnsi" w:hAnsiTheme="minorHAnsi" w:cstheme="minorHAnsi"/>
                <w:b/>
                <w:bCs/>
                <w:lang w:val="en-CA" w:eastAsia="en-CA"/>
              </w:rPr>
            </w:pPr>
            <w:r w:rsidRPr="009E292B">
              <w:rPr>
                <w:rFonts w:asciiTheme="minorHAnsi" w:hAnsiTheme="minorHAnsi" w:cstheme="minorHAnsi"/>
                <w:b/>
                <w:bCs/>
                <w:lang w:val="en-CA" w:eastAsia="en-CA"/>
              </w:rPr>
              <w:t>Item # 2023-</w:t>
            </w:r>
            <w:r>
              <w:rPr>
                <w:rFonts w:asciiTheme="minorHAnsi" w:hAnsiTheme="minorHAnsi" w:cstheme="minorHAnsi"/>
                <w:b/>
                <w:bCs/>
                <w:lang w:val="en-CA" w:eastAsia="en-CA"/>
              </w:rPr>
              <w:t>3</w:t>
            </w:r>
          </w:p>
        </w:tc>
        <w:tc>
          <w:tcPr>
            <w:tcW w:w="2171" w:type="pct"/>
            <w:shd w:val="clear" w:color="auto" w:fill="auto"/>
            <w:vAlign w:val="center"/>
          </w:tcPr>
          <w:p w14:paraId="337C7491" w14:textId="47597CDA" w:rsidR="00EF2FCD" w:rsidRPr="00CB192C" w:rsidRDefault="00EF2FCD" w:rsidP="0055348A">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Date initiated: </w:t>
            </w:r>
            <w:r w:rsidR="0056756B">
              <w:rPr>
                <w:rFonts w:asciiTheme="minorHAnsi" w:hAnsiTheme="minorHAnsi" w:cstheme="minorHAnsi"/>
                <w:lang w:val="en-CA" w:eastAsia="en-CA"/>
              </w:rPr>
              <w:t>June 27, 2023</w:t>
            </w:r>
          </w:p>
        </w:tc>
      </w:tr>
      <w:tr w:rsidR="00EF2FCD" w:rsidRPr="00CB192C" w14:paraId="277BA9DE" w14:textId="77777777" w:rsidTr="5AFB061C">
        <w:trPr>
          <w:trHeight w:val="397"/>
        </w:trPr>
        <w:tc>
          <w:tcPr>
            <w:tcW w:w="5000" w:type="pct"/>
            <w:gridSpan w:val="2"/>
            <w:shd w:val="clear" w:color="auto" w:fill="auto"/>
            <w:noWrap/>
            <w:vAlign w:val="center"/>
          </w:tcPr>
          <w:p w14:paraId="7106A883" w14:textId="403A3866" w:rsidR="00EF2FCD" w:rsidRPr="00CB192C" w:rsidRDefault="00EF2FCD" w:rsidP="0055348A">
            <w:pPr>
              <w:spacing w:after="0" w:line="240" w:lineRule="auto"/>
              <w:rPr>
                <w:rFonts w:asciiTheme="minorHAnsi" w:hAnsiTheme="minorHAnsi" w:cstheme="minorHAnsi"/>
                <w:bCs/>
                <w:lang w:val="en-CA" w:eastAsia="en-CA"/>
              </w:rPr>
            </w:pPr>
            <w:r w:rsidRPr="00CB192C">
              <w:rPr>
                <w:rFonts w:asciiTheme="minorHAnsi" w:hAnsiTheme="minorHAnsi" w:cstheme="minorHAnsi"/>
                <w:bCs/>
                <w:lang w:val="en-CA" w:eastAsia="en-CA"/>
              </w:rPr>
              <w:t>Item details</w:t>
            </w:r>
            <w:r>
              <w:rPr>
                <w:rFonts w:asciiTheme="minorHAnsi" w:hAnsiTheme="minorHAnsi" w:cstheme="minorHAnsi"/>
                <w:bCs/>
                <w:lang w:val="en-CA" w:eastAsia="en-CA"/>
              </w:rPr>
              <w:t xml:space="preserve">: </w:t>
            </w:r>
            <w:r w:rsidR="0056756B">
              <w:rPr>
                <w:rFonts w:asciiTheme="minorHAnsi" w:hAnsiTheme="minorHAnsi" w:cstheme="minorHAnsi"/>
                <w:bCs/>
                <w:lang w:val="en-CA" w:eastAsia="en-CA"/>
              </w:rPr>
              <w:t>CMMS safety-related work orders</w:t>
            </w:r>
          </w:p>
        </w:tc>
      </w:tr>
      <w:tr w:rsidR="00EF2FCD" w:rsidRPr="00CB192C" w14:paraId="36032627" w14:textId="77777777" w:rsidTr="5AFB061C">
        <w:trPr>
          <w:trHeight w:val="397"/>
        </w:trPr>
        <w:tc>
          <w:tcPr>
            <w:tcW w:w="5000" w:type="pct"/>
            <w:gridSpan w:val="2"/>
            <w:shd w:val="clear" w:color="auto" w:fill="auto"/>
            <w:noWrap/>
            <w:vAlign w:val="center"/>
          </w:tcPr>
          <w:p w14:paraId="4E30824A" w14:textId="6B657522" w:rsidR="00EF2FCD" w:rsidRPr="00CB192C" w:rsidRDefault="00EF2FCD" w:rsidP="0055348A">
            <w:pPr>
              <w:spacing w:after="0" w:line="240" w:lineRule="auto"/>
              <w:rPr>
                <w:rFonts w:asciiTheme="minorHAnsi" w:hAnsiTheme="minorHAnsi" w:cstheme="minorHAnsi"/>
                <w:bCs/>
                <w:lang w:val="en-CA" w:eastAsia="en-CA"/>
              </w:rPr>
            </w:pPr>
            <w:r w:rsidRPr="00CB192C">
              <w:rPr>
                <w:rFonts w:asciiTheme="minorHAnsi" w:hAnsiTheme="minorHAnsi" w:cstheme="minorHAnsi"/>
                <w:bCs/>
                <w:lang w:val="en-CA" w:eastAsia="en-CA"/>
              </w:rPr>
              <w:t xml:space="preserve">Recommendations: </w:t>
            </w:r>
            <w:r w:rsidR="005C6B6E">
              <w:rPr>
                <w:rFonts w:asciiTheme="minorHAnsi" w:hAnsiTheme="minorHAnsi" w:cstheme="minorHAnsi"/>
                <w:bCs/>
                <w:lang w:val="en-CA" w:eastAsia="en-CA"/>
              </w:rPr>
              <w:t xml:space="preserve">Departmental Managers to </w:t>
            </w:r>
            <w:r w:rsidR="00980FE4">
              <w:rPr>
                <w:rFonts w:asciiTheme="minorHAnsi" w:hAnsiTheme="minorHAnsi" w:cstheme="minorHAnsi"/>
                <w:bCs/>
                <w:lang w:val="en-CA" w:eastAsia="en-CA"/>
              </w:rPr>
              <w:t>evaluate</w:t>
            </w:r>
            <w:r w:rsidR="005C6B6E">
              <w:rPr>
                <w:rFonts w:asciiTheme="minorHAnsi" w:hAnsiTheme="minorHAnsi" w:cstheme="minorHAnsi"/>
                <w:bCs/>
                <w:lang w:val="en-CA" w:eastAsia="en-CA"/>
              </w:rPr>
              <w:t xml:space="preserve"> </w:t>
            </w:r>
            <w:r w:rsidR="00980FE4">
              <w:rPr>
                <w:rFonts w:asciiTheme="minorHAnsi" w:hAnsiTheme="minorHAnsi" w:cstheme="minorHAnsi"/>
                <w:bCs/>
                <w:lang w:val="en-CA" w:eastAsia="en-CA"/>
              </w:rPr>
              <w:t>CMMS work orders that have Health &amp; Safety tagged.</w:t>
            </w:r>
          </w:p>
        </w:tc>
      </w:tr>
      <w:tr w:rsidR="00EF2FCD" w:rsidRPr="0004095C" w14:paraId="742FB8D6" w14:textId="77777777" w:rsidTr="5AFB061C">
        <w:trPr>
          <w:trHeight w:val="397"/>
        </w:trPr>
        <w:tc>
          <w:tcPr>
            <w:tcW w:w="5000" w:type="pct"/>
            <w:gridSpan w:val="2"/>
            <w:shd w:val="clear" w:color="auto" w:fill="auto"/>
            <w:noWrap/>
            <w:vAlign w:val="center"/>
          </w:tcPr>
          <w:p w14:paraId="76674D39" w14:textId="60453C51" w:rsidR="00EF2FCD" w:rsidRDefault="00FE1144" w:rsidP="0055348A">
            <w:pPr>
              <w:spacing w:after="0" w:line="240" w:lineRule="auto"/>
              <w:rPr>
                <w:rFonts w:asciiTheme="minorHAnsi" w:hAnsiTheme="minorHAnsi" w:cstheme="minorHAnsi"/>
                <w:bCs/>
                <w:lang w:val="en-CA" w:eastAsia="en-CA"/>
              </w:rPr>
            </w:pPr>
            <w:r>
              <w:rPr>
                <w:rFonts w:asciiTheme="minorHAnsi" w:hAnsiTheme="minorHAnsi" w:cstheme="minorHAnsi"/>
                <w:bCs/>
                <w:lang w:val="en-CA" w:eastAsia="en-CA"/>
              </w:rPr>
              <w:t xml:space="preserve">Lots of </w:t>
            </w:r>
            <w:r w:rsidR="00521D0D">
              <w:rPr>
                <w:rFonts w:asciiTheme="minorHAnsi" w:hAnsiTheme="minorHAnsi" w:cstheme="minorHAnsi"/>
                <w:bCs/>
                <w:lang w:val="en-CA" w:eastAsia="en-CA"/>
              </w:rPr>
              <w:t xml:space="preserve">CMMS work-orders </w:t>
            </w:r>
            <w:r w:rsidR="00272401">
              <w:rPr>
                <w:rFonts w:asciiTheme="minorHAnsi" w:hAnsiTheme="minorHAnsi" w:cstheme="minorHAnsi"/>
                <w:bCs/>
                <w:lang w:val="en-CA" w:eastAsia="en-CA"/>
              </w:rPr>
              <w:t>with Health &amp; Safety</w:t>
            </w:r>
            <w:r w:rsidR="00980FE4">
              <w:rPr>
                <w:rFonts w:asciiTheme="minorHAnsi" w:hAnsiTheme="minorHAnsi" w:cstheme="minorHAnsi"/>
                <w:bCs/>
                <w:lang w:val="en-CA" w:eastAsia="en-CA"/>
              </w:rPr>
              <w:t xml:space="preserve"> checkbox ticked but several are outstanding. Some might need to be closed</w:t>
            </w:r>
            <w:r w:rsidR="0056756B">
              <w:rPr>
                <w:rFonts w:asciiTheme="minorHAnsi" w:hAnsiTheme="minorHAnsi" w:cstheme="minorHAnsi"/>
                <w:bCs/>
                <w:lang w:val="en-CA" w:eastAsia="en-CA"/>
              </w:rPr>
              <w:t xml:space="preserve"> but others may need attention.</w:t>
            </w:r>
            <w:r w:rsidR="00272401">
              <w:rPr>
                <w:rFonts w:asciiTheme="minorHAnsi" w:hAnsiTheme="minorHAnsi" w:cstheme="minorHAnsi"/>
                <w:bCs/>
                <w:lang w:val="en-CA" w:eastAsia="en-CA"/>
              </w:rPr>
              <w:t xml:space="preserve"> </w:t>
            </w:r>
          </w:p>
          <w:p w14:paraId="07E99F79" w14:textId="77777777" w:rsidR="007E2DD9" w:rsidRDefault="007E2DD9" w:rsidP="0055348A">
            <w:pPr>
              <w:spacing w:after="0" w:line="240" w:lineRule="auto"/>
              <w:rPr>
                <w:rFonts w:asciiTheme="minorHAnsi" w:hAnsiTheme="minorHAnsi" w:cstheme="minorHAnsi"/>
                <w:bCs/>
                <w:lang w:val="en-CA" w:eastAsia="en-CA"/>
              </w:rPr>
            </w:pPr>
          </w:p>
          <w:p w14:paraId="56EB5645" w14:textId="77777777" w:rsidR="00FA66A0" w:rsidRDefault="00FA66A0" w:rsidP="0055348A">
            <w:pPr>
              <w:spacing w:after="0" w:line="240" w:lineRule="auto"/>
              <w:rPr>
                <w:rFonts w:asciiTheme="minorHAnsi" w:hAnsiTheme="minorHAnsi" w:cstheme="minorHAnsi"/>
                <w:bCs/>
                <w:lang w:val="en-CA" w:eastAsia="en-CA"/>
              </w:rPr>
            </w:pPr>
          </w:p>
          <w:p w14:paraId="58A9040D" w14:textId="3809C2C4" w:rsidR="007E2DD9" w:rsidRDefault="0707987A" w:rsidP="0055348A">
            <w:pPr>
              <w:spacing w:after="0" w:line="240" w:lineRule="auto"/>
              <w:rPr>
                <w:rFonts w:asciiTheme="minorHAnsi" w:hAnsiTheme="minorHAnsi" w:cstheme="minorHAnsi"/>
                <w:bCs/>
                <w:lang w:val="en-CA" w:eastAsia="en-CA"/>
              </w:rPr>
            </w:pPr>
            <w:r w:rsidRPr="5AFB061C">
              <w:rPr>
                <w:rFonts w:asciiTheme="minorHAnsi" w:hAnsiTheme="minorHAnsi" w:cstheme="minorBidi"/>
                <w:lang w:val="en-CA" w:eastAsia="en-CA"/>
              </w:rPr>
              <w:t>Bryan to follow-up with Dean.</w:t>
            </w:r>
          </w:p>
          <w:p w14:paraId="14CB8A82" w14:textId="22A0F93D" w:rsidR="5AFB061C" w:rsidRDefault="5AFB061C" w:rsidP="5AFB061C">
            <w:pPr>
              <w:spacing w:after="0" w:line="240" w:lineRule="auto"/>
              <w:rPr>
                <w:rFonts w:asciiTheme="minorHAnsi" w:hAnsiTheme="minorHAnsi" w:cstheme="minorBidi"/>
                <w:lang w:val="en-CA" w:eastAsia="en-CA"/>
              </w:rPr>
            </w:pPr>
          </w:p>
          <w:p w14:paraId="306DED9B" w14:textId="1D5DC7C2" w:rsidR="23A1B5BD" w:rsidRDefault="23A1B5BD" w:rsidP="5AFB061C">
            <w:pPr>
              <w:spacing w:after="0" w:line="240" w:lineRule="auto"/>
              <w:rPr>
                <w:rFonts w:asciiTheme="minorHAnsi" w:hAnsiTheme="minorHAnsi" w:cstheme="minorBidi"/>
                <w:lang w:val="en-CA" w:eastAsia="en-CA"/>
              </w:rPr>
            </w:pPr>
            <w:r w:rsidRPr="5AFB061C">
              <w:rPr>
                <w:rFonts w:asciiTheme="minorHAnsi" w:hAnsiTheme="minorHAnsi" w:cstheme="minorBidi"/>
                <w:lang w:val="en-CA" w:eastAsia="en-CA"/>
              </w:rPr>
              <w:t>Awaiting formal written response from Dean Hendrickson.</w:t>
            </w:r>
          </w:p>
          <w:p w14:paraId="7A24E345" w14:textId="77777777" w:rsidR="00EF2FCD" w:rsidRPr="0004095C" w:rsidRDefault="00EF2FCD" w:rsidP="00EF2FCD">
            <w:pPr>
              <w:spacing w:after="0" w:line="240" w:lineRule="auto"/>
              <w:rPr>
                <w:rFonts w:asciiTheme="minorHAnsi" w:hAnsiTheme="minorHAnsi" w:cstheme="minorHAnsi"/>
                <w:bCs/>
                <w:lang w:val="en-CA" w:eastAsia="en-CA"/>
              </w:rPr>
            </w:pPr>
          </w:p>
        </w:tc>
      </w:tr>
      <w:tr w:rsidR="00EF2FCD" w:rsidRPr="00CB192C" w14:paraId="7228DAB7" w14:textId="77777777" w:rsidTr="5AFB061C">
        <w:trPr>
          <w:trHeight w:val="397"/>
        </w:trPr>
        <w:tc>
          <w:tcPr>
            <w:tcW w:w="2829" w:type="pct"/>
            <w:shd w:val="clear" w:color="auto" w:fill="auto"/>
            <w:noWrap/>
            <w:vAlign w:val="center"/>
          </w:tcPr>
          <w:p w14:paraId="65D2E3CC" w14:textId="116285AC" w:rsidR="00EF2FCD" w:rsidRPr="00CB192C" w:rsidRDefault="00EF2FCD" w:rsidP="0055348A">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Initiated by: </w:t>
            </w:r>
            <w:r w:rsidR="00FA66A0">
              <w:rPr>
                <w:rFonts w:asciiTheme="minorHAnsi" w:hAnsiTheme="minorHAnsi" w:cstheme="minorHAnsi"/>
                <w:lang w:val="en-CA" w:eastAsia="en-CA"/>
              </w:rPr>
              <w:t>Group discussion</w:t>
            </w:r>
          </w:p>
        </w:tc>
        <w:tc>
          <w:tcPr>
            <w:tcW w:w="2171" w:type="pct"/>
            <w:shd w:val="clear" w:color="auto" w:fill="auto"/>
            <w:vAlign w:val="center"/>
          </w:tcPr>
          <w:p w14:paraId="667A0543" w14:textId="19DC52C8" w:rsidR="00EF2FCD" w:rsidRPr="00CB192C" w:rsidRDefault="00EF2FCD" w:rsidP="0055348A">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Date required:</w:t>
            </w:r>
            <w:r>
              <w:rPr>
                <w:rFonts w:asciiTheme="minorHAnsi" w:hAnsiTheme="minorHAnsi" w:cstheme="minorHAnsi"/>
                <w:lang w:val="en-CA" w:eastAsia="en-CA"/>
              </w:rPr>
              <w:t xml:space="preserve"> </w:t>
            </w:r>
            <w:r w:rsidR="00FA66A0">
              <w:rPr>
                <w:rFonts w:asciiTheme="minorHAnsi" w:hAnsiTheme="minorHAnsi" w:cstheme="minorHAnsi"/>
                <w:lang w:val="en-CA" w:eastAsia="en-CA"/>
              </w:rPr>
              <w:t>TBD</w:t>
            </w:r>
          </w:p>
        </w:tc>
      </w:tr>
      <w:tr w:rsidR="00EF2FCD" w:rsidRPr="00CB192C" w14:paraId="4FCA8AF4" w14:textId="77777777" w:rsidTr="5AFB061C">
        <w:trPr>
          <w:trHeight w:val="397"/>
        </w:trPr>
        <w:tc>
          <w:tcPr>
            <w:tcW w:w="2829" w:type="pct"/>
            <w:shd w:val="clear" w:color="auto" w:fill="auto"/>
            <w:noWrap/>
            <w:vAlign w:val="center"/>
          </w:tcPr>
          <w:p w14:paraId="245B9698" w14:textId="307BC887" w:rsidR="00EF2FCD" w:rsidRPr="00CB192C" w:rsidRDefault="00EF2FCD" w:rsidP="0055348A">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Responsible party:</w:t>
            </w:r>
            <w:r w:rsidR="007E2DD9">
              <w:rPr>
                <w:rFonts w:asciiTheme="minorHAnsi" w:hAnsiTheme="minorHAnsi" w:cstheme="minorHAnsi"/>
                <w:lang w:val="en-CA" w:eastAsia="en-CA"/>
              </w:rPr>
              <w:t xml:space="preserve"> Bryan </w:t>
            </w:r>
          </w:p>
        </w:tc>
        <w:tc>
          <w:tcPr>
            <w:tcW w:w="2171" w:type="pct"/>
            <w:shd w:val="clear" w:color="auto" w:fill="auto"/>
            <w:vAlign w:val="center"/>
          </w:tcPr>
          <w:p w14:paraId="68ACFF49" w14:textId="77777777" w:rsidR="00EF2FCD" w:rsidRPr="00CB192C" w:rsidRDefault="00EF2FCD" w:rsidP="0055348A">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Date complete: </w:t>
            </w:r>
            <w:r>
              <w:rPr>
                <w:rFonts w:asciiTheme="minorHAnsi" w:hAnsiTheme="minorHAnsi" w:cstheme="minorHAnsi"/>
                <w:lang w:val="en-CA" w:eastAsia="en-CA"/>
              </w:rPr>
              <w:t xml:space="preserve"> </w:t>
            </w:r>
          </w:p>
        </w:tc>
      </w:tr>
    </w:tbl>
    <w:p w14:paraId="5CA322C8" w14:textId="77777777" w:rsidR="00FC6A49" w:rsidRDefault="00FC6A49" w:rsidP="00CB1CBF">
      <w:pPr>
        <w:spacing w:after="0" w:line="240" w:lineRule="auto"/>
        <w:rPr>
          <w:rFonts w:asciiTheme="minorHAnsi" w:hAnsiTheme="minorHAnsi" w:cstheme="minorHAnsi"/>
          <w:caps/>
          <w:lang w:val="en-CA"/>
        </w:rPr>
      </w:pPr>
    </w:p>
    <w:p w14:paraId="1CE3EF89" w14:textId="77777777" w:rsidR="006F7E15" w:rsidRDefault="006F7E15" w:rsidP="00CB1CBF">
      <w:pPr>
        <w:spacing w:after="0" w:line="240" w:lineRule="auto"/>
        <w:rPr>
          <w:rFonts w:asciiTheme="minorHAnsi" w:hAnsiTheme="minorHAnsi" w:cstheme="minorHAnsi"/>
          <w:caps/>
          <w:lang w:val="en-CA"/>
        </w:rPr>
      </w:pPr>
    </w:p>
    <w:tbl>
      <w:tblPr>
        <w:tblW w:w="5761" w:type="pct"/>
        <w:tblInd w:w="-57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0"/>
        <w:gridCol w:w="5854"/>
        <w:gridCol w:w="1133"/>
        <w:gridCol w:w="1418"/>
        <w:gridCol w:w="1418"/>
      </w:tblGrid>
      <w:tr w:rsidR="000F4447" w:rsidRPr="00CB192C" w14:paraId="04815284" w14:textId="77777777" w:rsidTr="5AFB061C">
        <w:trPr>
          <w:cantSplit/>
          <w:trHeight w:val="397"/>
        </w:trPr>
        <w:tc>
          <w:tcPr>
            <w:tcW w:w="5000" w:type="pct"/>
            <w:gridSpan w:val="5"/>
            <w:shd w:val="clear" w:color="auto" w:fill="CCFFCC"/>
          </w:tcPr>
          <w:p w14:paraId="1A8BE949" w14:textId="278E6E2D" w:rsidR="000F4447" w:rsidRPr="00CB192C" w:rsidRDefault="000F4447" w:rsidP="000F4447">
            <w:pPr>
              <w:pStyle w:val="Default"/>
              <w:jc w:val="center"/>
              <w:rPr>
                <w:rFonts w:asciiTheme="minorHAnsi" w:hAnsiTheme="minorHAnsi" w:cstheme="minorHAnsi"/>
                <w:sz w:val="22"/>
                <w:szCs w:val="22"/>
              </w:rPr>
            </w:pPr>
            <w:r>
              <w:rPr>
                <w:rFonts w:asciiTheme="minorHAnsi" w:hAnsiTheme="minorHAnsi" w:cstheme="minorHAnsi"/>
                <w:b/>
                <w:bCs/>
                <w:sz w:val="22"/>
                <w:szCs w:val="22"/>
              </w:rPr>
              <w:t>Escalated Items from Hydro Safety Meeting Minutes</w:t>
            </w:r>
          </w:p>
        </w:tc>
      </w:tr>
      <w:tr w:rsidR="000F4447" w:rsidRPr="00CB192C" w14:paraId="41B7DE11" w14:textId="77777777" w:rsidTr="5AFB061C">
        <w:trPr>
          <w:cantSplit/>
          <w:trHeight w:val="397"/>
        </w:trPr>
        <w:tc>
          <w:tcPr>
            <w:tcW w:w="441" w:type="pct"/>
            <w:shd w:val="clear" w:color="auto" w:fill="D9D9D9" w:themeFill="background1" w:themeFillShade="D9"/>
            <w:noWrap/>
            <w:vAlign w:val="center"/>
            <w:hideMark/>
          </w:tcPr>
          <w:p w14:paraId="70473FE2" w14:textId="77777777" w:rsidR="00816716" w:rsidRPr="00CB192C" w:rsidRDefault="00816716" w:rsidP="002D360C">
            <w:pPr>
              <w:spacing w:after="0" w:line="240" w:lineRule="auto"/>
              <w:jc w:val="center"/>
              <w:rPr>
                <w:rFonts w:asciiTheme="minorHAnsi" w:hAnsiTheme="minorHAnsi" w:cstheme="minorHAnsi"/>
                <w:b/>
                <w:bCs/>
                <w:lang w:val="en-CA" w:eastAsia="en-CA"/>
              </w:rPr>
            </w:pPr>
            <w:r w:rsidRPr="00CB192C">
              <w:rPr>
                <w:rFonts w:asciiTheme="minorHAnsi" w:hAnsiTheme="minorHAnsi" w:cstheme="minorHAnsi"/>
                <w:b/>
                <w:bCs/>
                <w:lang w:val="en-CA" w:eastAsia="en-CA"/>
              </w:rPr>
              <w:t>Item #</w:t>
            </w:r>
          </w:p>
        </w:tc>
        <w:tc>
          <w:tcPr>
            <w:tcW w:w="2717" w:type="pct"/>
            <w:shd w:val="clear" w:color="auto" w:fill="D9D9D9" w:themeFill="background1" w:themeFillShade="D9"/>
            <w:vAlign w:val="center"/>
          </w:tcPr>
          <w:p w14:paraId="786AA833" w14:textId="77777777" w:rsidR="00816716" w:rsidRPr="00CB192C" w:rsidRDefault="00816716" w:rsidP="002D360C">
            <w:pPr>
              <w:spacing w:after="0" w:line="240" w:lineRule="auto"/>
              <w:jc w:val="center"/>
              <w:rPr>
                <w:rFonts w:asciiTheme="minorHAnsi" w:hAnsiTheme="minorHAnsi" w:cstheme="minorHAnsi"/>
                <w:b/>
                <w:bCs/>
                <w:lang w:val="en-CA" w:eastAsia="en-CA"/>
              </w:rPr>
            </w:pPr>
            <w:r w:rsidRPr="00CB192C">
              <w:rPr>
                <w:rFonts w:asciiTheme="minorHAnsi" w:hAnsiTheme="minorHAnsi" w:cstheme="minorHAnsi"/>
                <w:b/>
                <w:lang w:val="en-CA" w:eastAsia="en-CA"/>
              </w:rPr>
              <w:t>Brief Description</w:t>
            </w:r>
          </w:p>
        </w:tc>
        <w:tc>
          <w:tcPr>
            <w:tcW w:w="526" w:type="pct"/>
            <w:shd w:val="clear" w:color="auto" w:fill="D9D9D9" w:themeFill="background1" w:themeFillShade="D9"/>
          </w:tcPr>
          <w:p w14:paraId="62E198F7" w14:textId="7DA2A1A5" w:rsidR="00816716" w:rsidRPr="00CB192C" w:rsidRDefault="005B06C5" w:rsidP="002D360C">
            <w:pPr>
              <w:spacing w:after="0" w:line="240" w:lineRule="auto"/>
              <w:jc w:val="center"/>
              <w:rPr>
                <w:rFonts w:asciiTheme="minorHAnsi" w:hAnsiTheme="minorHAnsi" w:cstheme="minorHAnsi"/>
                <w:b/>
                <w:bCs/>
                <w:lang w:val="en-CA" w:eastAsia="en-CA"/>
              </w:rPr>
            </w:pPr>
            <w:r>
              <w:rPr>
                <w:rFonts w:asciiTheme="minorHAnsi" w:hAnsiTheme="minorHAnsi" w:cstheme="minorHAnsi"/>
                <w:b/>
                <w:bCs/>
                <w:lang w:val="en-CA" w:eastAsia="en-CA"/>
              </w:rPr>
              <w:t xml:space="preserve">Date </w:t>
            </w:r>
          </w:p>
        </w:tc>
        <w:tc>
          <w:tcPr>
            <w:tcW w:w="658" w:type="pct"/>
            <w:shd w:val="clear" w:color="auto" w:fill="D9D9D9" w:themeFill="background1" w:themeFillShade="D9"/>
            <w:vAlign w:val="center"/>
          </w:tcPr>
          <w:p w14:paraId="2EC3AA55" w14:textId="725C8830" w:rsidR="00816716" w:rsidRPr="00CB192C" w:rsidRDefault="00816716" w:rsidP="002D360C">
            <w:pPr>
              <w:spacing w:after="0" w:line="240" w:lineRule="auto"/>
              <w:jc w:val="center"/>
              <w:rPr>
                <w:rFonts w:asciiTheme="minorHAnsi" w:hAnsiTheme="minorHAnsi" w:cstheme="minorHAnsi"/>
                <w:b/>
                <w:bCs/>
                <w:lang w:val="en-CA" w:eastAsia="en-CA"/>
              </w:rPr>
            </w:pPr>
            <w:r w:rsidRPr="00CB192C">
              <w:rPr>
                <w:rFonts w:asciiTheme="minorHAnsi" w:hAnsiTheme="minorHAnsi" w:cstheme="minorHAnsi"/>
                <w:b/>
                <w:bCs/>
                <w:lang w:val="en-CA" w:eastAsia="en-CA"/>
              </w:rPr>
              <w:t xml:space="preserve">Date </w:t>
            </w:r>
            <w:r>
              <w:rPr>
                <w:rFonts w:asciiTheme="minorHAnsi" w:hAnsiTheme="minorHAnsi" w:cstheme="minorHAnsi"/>
                <w:b/>
                <w:bCs/>
                <w:lang w:val="en-CA" w:eastAsia="en-CA"/>
              </w:rPr>
              <w:t>Escalated</w:t>
            </w:r>
          </w:p>
        </w:tc>
        <w:tc>
          <w:tcPr>
            <w:tcW w:w="658" w:type="pct"/>
            <w:shd w:val="clear" w:color="auto" w:fill="D9D9D9" w:themeFill="background1" w:themeFillShade="D9"/>
            <w:vAlign w:val="center"/>
          </w:tcPr>
          <w:p w14:paraId="236A57D2" w14:textId="77777777" w:rsidR="00816716" w:rsidRPr="00CB192C" w:rsidRDefault="00816716" w:rsidP="00FA722E">
            <w:pPr>
              <w:spacing w:after="0" w:line="240" w:lineRule="auto"/>
              <w:rPr>
                <w:rFonts w:asciiTheme="minorHAnsi" w:hAnsiTheme="minorHAnsi" w:cstheme="minorHAnsi"/>
                <w:b/>
                <w:bCs/>
                <w:lang w:val="en-CA" w:eastAsia="en-CA"/>
              </w:rPr>
            </w:pPr>
            <w:r w:rsidRPr="00CB192C">
              <w:rPr>
                <w:rFonts w:asciiTheme="minorHAnsi" w:hAnsiTheme="minorHAnsi" w:cstheme="minorHAnsi"/>
                <w:b/>
                <w:bCs/>
                <w:lang w:val="en-CA" w:eastAsia="en-CA"/>
              </w:rPr>
              <w:t>Date Completed</w:t>
            </w:r>
          </w:p>
        </w:tc>
      </w:tr>
      <w:tr w:rsidR="000F4447" w:rsidRPr="00CB192C" w14:paraId="7BEA305C" w14:textId="77777777" w:rsidTr="5AFB061C">
        <w:trPr>
          <w:cantSplit/>
          <w:trHeight w:val="397"/>
        </w:trPr>
        <w:tc>
          <w:tcPr>
            <w:tcW w:w="441" w:type="pct"/>
            <w:shd w:val="clear" w:color="auto" w:fill="auto"/>
            <w:noWrap/>
            <w:vAlign w:val="center"/>
          </w:tcPr>
          <w:p w14:paraId="45CF16A8" w14:textId="0049BA33" w:rsidR="00816716" w:rsidRPr="00D60892" w:rsidRDefault="00816716" w:rsidP="00D60892">
            <w:pPr>
              <w:spacing w:after="0" w:line="240" w:lineRule="auto"/>
              <w:rPr>
                <w:rFonts w:ascii="Arial" w:hAnsi="Arial" w:cs="Arial"/>
                <w:bCs/>
                <w:color w:val="FF0000"/>
                <w:sz w:val="20"/>
                <w:szCs w:val="20"/>
              </w:rPr>
            </w:pPr>
            <w:r w:rsidRPr="00D60892">
              <w:rPr>
                <w:rFonts w:ascii="Arial" w:hAnsi="Arial" w:cs="Arial"/>
                <w:bCs/>
                <w:color w:val="FF0000"/>
                <w:sz w:val="20"/>
                <w:szCs w:val="20"/>
              </w:rPr>
              <w:t>2023-3</w:t>
            </w:r>
          </w:p>
        </w:tc>
        <w:tc>
          <w:tcPr>
            <w:tcW w:w="2717" w:type="pct"/>
            <w:shd w:val="clear" w:color="auto" w:fill="auto"/>
            <w:vAlign w:val="center"/>
          </w:tcPr>
          <w:p w14:paraId="34A4F4C3" w14:textId="1982A1D0" w:rsidR="00816716" w:rsidRPr="00816716" w:rsidRDefault="00816716" w:rsidP="002D360C">
            <w:pPr>
              <w:spacing w:after="0" w:line="240" w:lineRule="auto"/>
              <w:rPr>
                <w:rFonts w:asciiTheme="minorHAnsi" w:hAnsiTheme="minorHAnsi" w:cstheme="minorBidi"/>
                <w:bCs/>
                <w:lang w:val="en-CA" w:eastAsia="en-CA"/>
              </w:rPr>
            </w:pPr>
            <w:r w:rsidRPr="00816716">
              <w:rPr>
                <w:rFonts w:ascii="Arial" w:hAnsi="Arial" w:cs="Arial"/>
                <w:bCs/>
                <w:color w:val="FF0000"/>
                <w:sz w:val="20"/>
                <w:szCs w:val="20"/>
              </w:rPr>
              <w:t>No toe board in snare forks head gate house around openings (this is outside headgate house) and grating may be needed to ensure nothing falls into water (this is a GNWT regulatory issue and should be given some priority) also Some areas in snare falls basement that go into sump area require toe boards.</w:t>
            </w:r>
            <w:r w:rsidR="00335013">
              <w:rPr>
                <w:rFonts w:ascii="Arial" w:hAnsi="Arial" w:cs="Arial"/>
                <w:bCs/>
                <w:color w:val="FF0000"/>
                <w:sz w:val="20"/>
                <w:szCs w:val="20"/>
              </w:rPr>
              <w:t xml:space="preserve"> C</w:t>
            </w:r>
            <w:r w:rsidR="00BF3323">
              <w:rPr>
                <w:rFonts w:ascii="Arial" w:hAnsi="Arial" w:cs="Arial"/>
                <w:bCs/>
                <w:color w:val="FF0000"/>
                <w:sz w:val="20"/>
                <w:szCs w:val="20"/>
              </w:rPr>
              <w:t>6037</w:t>
            </w:r>
          </w:p>
        </w:tc>
        <w:tc>
          <w:tcPr>
            <w:tcW w:w="526" w:type="pct"/>
            <w:shd w:val="clear" w:color="auto" w:fill="auto"/>
            <w:vAlign w:val="center"/>
          </w:tcPr>
          <w:p w14:paraId="43684E46" w14:textId="37451B28" w:rsidR="00816716" w:rsidRDefault="00083333" w:rsidP="007431D7">
            <w:pPr>
              <w:spacing w:after="0" w:line="240" w:lineRule="auto"/>
              <w:rPr>
                <w:rFonts w:asciiTheme="minorHAnsi" w:hAnsiTheme="minorHAnsi" w:cstheme="minorBidi"/>
                <w:lang w:val="en-CA" w:eastAsia="en-CA"/>
              </w:rPr>
            </w:pPr>
            <w:r>
              <w:rPr>
                <w:rFonts w:asciiTheme="minorHAnsi" w:hAnsiTheme="minorHAnsi" w:cstheme="minorBidi"/>
                <w:lang w:val="en-CA" w:eastAsia="en-CA"/>
              </w:rPr>
              <w:t>Feb 7, 2019</w:t>
            </w:r>
          </w:p>
        </w:tc>
        <w:tc>
          <w:tcPr>
            <w:tcW w:w="658" w:type="pct"/>
            <w:shd w:val="clear" w:color="auto" w:fill="auto"/>
            <w:vAlign w:val="center"/>
          </w:tcPr>
          <w:p w14:paraId="374EAC7D" w14:textId="6DE9F4FC" w:rsidR="00816716" w:rsidRPr="00CB192C" w:rsidRDefault="00816716" w:rsidP="002D360C">
            <w:pPr>
              <w:spacing w:after="0" w:line="240" w:lineRule="auto"/>
              <w:jc w:val="center"/>
              <w:rPr>
                <w:rFonts w:asciiTheme="minorHAnsi" w:hAnsiTheme="minorHAnsi" w:cstheme="minorBidi"/>
                <w:lang w:val="en-CA" w:eastAsia="en-CA"/>
              </w:rPr>
            </w:pPr>
            <w:r>
              <w:rPr>
                <w:rFonts w:asciiTheme="minorHAnsi" w:hAnsiTheme="minorHAnsi" w:cstheme="minorBidi"/>
                <w:lang w:val="en-CA" w:eastAsia="en-CA"/>
              </w:rPr>
              <w:t>April  25 , 2023</w:t>
            </w:r>
          </w:p>
        </w:tc>
        <w:tc>
          <w:tcPr>
            <w:tcW w:w="658" w:type="pct"/>
            <w:vAlign w:val="center"/>
          </w:tcPr>
          <w:p w14:paraId="603C1478" w14:textId="30AC2C16" w:rsidR="00816716" w:rsidRDefault="00816716" w:rsidP="002D360C">
            <w:pPr>
              <w:spacing w:after="0" w:line="240" w:lineRule="auto"/>
              <w:jc w:val="center"/>
              <w:rPr>
                <w:rFonts w:asciiTheme="minorHAnsi" w:hAnsiTheme="minorHAnsi" w:cstheme="minorHAnsi"/>
                <w:lang w:val="en-CA" w:eastAsia="en-CA"/>
              </w:rPr>
            </w:pPr>
          </w:p>
        </w:tc>
      </w:tr>
      <w:tr w:rsidR="000F4447" w:rsidRPr="00CB192C" w14:paraId="0270FE24" w14:textId="77777777" w:rsidTr="5AFB061C">
        <w:trPr>
          <w:cantSplit/>
          <w:trHeight w:val="397"/>
        </w:trPr>
        <w:tc>
          <w:tcPr>
            <w:tcW w:w="441" w:type="pct"/>
            <w:shd w:val="clear" w:color="auto" w:fill="auto"/>
            <w:noWrap/>
            <w:vAlign w:val="center"/>
          </w:tcPr>
          <w:p w14:paraId="624E216C" w14:textId="6393A719" w:rsidR="00816716" w:rsidRPr="00BF3323" w:rsidRDefault="00816716" w:rsidP="00BF3323">
            <w:pPr>
              <w:spacing w:after="0" w:line="240" w:lineRule="auto"/>
              <w:rPr>
                <w:rFonts w:ascii="Arial" w:hAnsi="Arial" w:cs="Arial"/>
                <w:bCs/>
                <w:color w:val="FF0000"/>
                <w:sz w:val="20"/>
                <w:szCs w:val="20"/>
              </w:rPr>
            </w:pPr>
            <w:r w:rsidRPr="00BF3323">
              <w:rPr>
                <w:rFonts w:ascii="Arial" w:hAnsi="Arial" w:cs="Arial"/>
                <w:bCs/>
                <w:color w:val="FF0000"/>
                <w:sz w:val="20"/>
                <w:szCs w:val="20"/>
              </w:rPr>
              <w:t>2023-4</w:t>
            </w:r>
          </w:p>
        </w:tc>
        <w:tc>
          <w:tcPr>
            <w:tcW w:w="2717" w:type="pct"/>
            <w:shd w:val="clear" w:color="auto" w:fill="auto"/>
            <w:vAlign w:val="center"/>
          </w:tcPr>
          <w:p w14:paraId="723D1682" w14:textId="77777777" w:rsidR="00BF3323" w:rsidRPr="00BF3323" w:rsidRDefault="00BF3323" w:rsidP="00BF3323">
            <w:pPr>
              <w:spacing w:after="0" w:line="240" w:lineRule="auto"/>
              <w:rPr>
                <w:rFonts w:ascii="Arial" w:hAnsi="Arial" w:cs="Arial"/>
                <w:bCs/>
                <w:color w:val="FF0000"/>
                <w:sz w:val="20"/>
                <w:szCs w:val="20"/>
              </w:rPr>
            </w:pPr>
            <w:r w:rsidRPr="00BF3323">
              <w:rPr>
                <w:rFonts w:ascii="Arial" w:hAnsi="Arial" w:cs="Arial"/>
                <w:bCs/>
                <w:color w:val="FF0000"/>
                <w:sz w:val="20"/>
                <w:szCs w:val="20"/>
              </w:rPr>
              <w:t>Falls Plant – Kirk interlock indicated on single line in one of the cabinets and it says do not open unless sf89-7 sf89-8 are in open position.  Where are these disconnects supposed to be.</w:t>
            </w:r>
          </w:p>
          <w:p w14:paraId="6A650A91" w14:textId="23C19157" w:rsidR="00816716" w:rsidRPr="00BF3323" w:rsidRDefault="00816716" w:rsidP="00BF3323">
            <w:pPr>
              <w:spacing w:after="0" w:line="240" w:lineRule="auto"/>
              <w:rPr>
                <w:rFonts w:ascii="Arial" w:hAnsi="Arial" w:cs="Arial"/>
                <w:bCs/>
                <w:color w:val="FF0000"/>
                <w:sz w:val="20"/>
                <w:szCs w:val="20"/>
              </w:rPr>
            </w:pPr>
          </w:p>
        </w:tc>
        <w:tc>
          <w:tcPr>
            <w:tcW w:w="526" w:type="pct"/>
            <w:shd w:val="clear" w:color="auto" w:fill="auto"/>
            <w:vAlign w:val="center"/>
          </w:tcPr>
          <w:p w14:paraId="37FD8931" w14:textId="644F51AF" w:rsidR="00816716" w:rsidRDefault="00835A88" w:rsidP="007431D7">
            <w:pPr>
              <w:spacing w:after="0" w:line="240" w:lineRule="auto"/>
              <w:rPr>
                <w:rFonts w:asciiTheme="minorHAnsi" w:hAnsiTheme="minorHAnsi" w:cstheme="minorBidi"/>
                <w:lang w:val="en-CA" w:eastAsia="en-CA"/>
              </w:rPr>
            </w:pPr>
            <w:r>
              <w:rPr>
                <w:rFonts w:asciiTheme="minorHAnsi" w:hAnsiTheme="minorHAnsi" w:cstheme="minorBidi"/>
                <w:lang w:val="en-CA" w:eastAsia="en-CA"/>
              </w:rPr>
              <w:t>Sep 17, 2019</w:t>
            </w:r>
          </w:p>
        </w:tc>
        <w:tc>
          <w:tcPr>
            <w:tcW w:w="658" w:type="pct"/>
            <w:shd w:val="clear" w:color="auto" w:fill="auto"/>
            <w:vAlign w:val="center"/>
          </w:tcPr>
          <w:p w14:paraId="415350D1" w14:textId="4871274D" w:rsidR="00816716" w:rsidRPr="56C82ED6" w:rsidRDefault="00816716" w:rsidP="00816716">
            <w:pPr>
              <w:spacing w:after="0" w:line="240" w:lineRule="auto"/>
              <w:jc w:val="center"/>
              <w:rPr>
                <w:rFonts w:asciiTheme="minorHAnsi" w:hAnsiTheme="minorHAnsi" w:cstheme="minorBidi"/>
                <w:lang w:val="en-CA" w:eastAsia="en-CA"/>
              </w:rPr>
            </w:pPr>
            <w:r>
              <w:rPr>
                <w:rFonts w:asciiTheme="minorHAnsi" w:hAnsiTheme="minorHAnsi" w:cstheme="minorBidi"/>
                <w:lang w:val="en-CA" w:eastAsia="en-CA"/>
              </w:rPr>
              <w:t>April  25 , 2023</w:t>
            </w:r>
          </w:p>
        </w:tc>
        <w:tc>
          <w:tcPr>
            <w:tcW w:w="658" w:type="pct"/>
            <w:vAlign w:val="center"/>
          </w:tcPr>
          <w:p w14:paraId="34502A3C" w14:textId="58241338" w:rsidR="00816716" w:rsidRDefault="00816716" w:rsidP="00816716">
            <w:pPr>
              <w:spacing w:after="0" w:line="240" w:lineRule="auto"/>
              <w:jc w:val="center"/>
              <w:rPr>
                <w:rFonts w:asciiTheme="minorHAnsi" w:hAnsiTheme="minorHAnsi" w:cstheme="minorHAnsi"/>
                <w:lang w:val="en-CA" w:eastAsia="en-CA"/>
              </w:rPr>
            </w:pPr>
          </w:p>
        </w:tc>
      </w:tr>
      <w:tr w:rsidR="000F4447" w:rsidRPr="00CB192C" w14:paraId="728576AD" w14:textId="77777777" w:rsidTr="5AFB061C">
        <w:trPr>
          <w:cantSplit/>
          <w:trHeight w:val="397"/>
        </w:trPr>
        <w:tc>
          <w:tcPr>
            <w:tcW w:w="441" w:type="pct"/>
            <w:shd w:val="clear" w:color="auto" w:fill="auto"/>
            <w:noWrap/>
            <w:vAlign w:val="center"/>
          </w:tcPr>
          <w:p w14:paraId="43D26359" w14:textId="3239D850" w:rsidR="007431D7" w:rsidRPr="00D60892" w:rsidRDefault="007431D7" w:rsidP="007431D7">
            <w:pPr>
              <w:spacing w:after="0" w:line="240" w:lineRule="auto"/>
              <w:rPr>
                <w:rFonts w:ascii="Arial" w:hAnsi="Arial" w:cs="Arial"/>
                <w:bCs/>
                <w:color w:val="FF0000"/>
                <w:sz w:val="20"/>
                <w:szCs w:val="20"/>
              </w:rPr>
            </w:pPr>
            <w:r w:rsidRPr="00D60892">
              <w:rPr>
                <w:rFonts w:ascii="Arial" w:hAnsi="Arial" w:cs="Arial"/>
                <w:bCs/>
                <w:color w:val="FF0000"/>
                <w:sz w:val="20"/>
                <w:szCs w:val="20"/>
              </w:rPr>
              <w:t>2023-5</w:t>
            </w:r>
          </w:p>
        </w:tc>
        <w:tc>
          <w:tcPr>
            <w:tcW w:w="2717" w:type="pct"/>
            <w:shd w:val="clear" w:color="auto" w:fill="auto"/>
            <w:vAlign w:val="center"/>
          </w:tcPr>
          <w:p w14:paraId="793A36FB" w14:textId="42774EF2" w:rsidR="007431D7" w:rsidRPr="00903C84" w:rsidRDefault="74626614" w:rsidP="5AFB061C">
            <w:pPr>
              <w:spacing w:after="0" w:line="240" w:lineRule="auto"/>
              <w:rPr>
                <w:rFonts w:ascii="Arial" w:hAnsi="Arial" w:cs="Arial"/>
                <w:color w:val="FF0000"/>
                <w:sz w:val="20"/>
                <w:szCs w:val="20"/>
                <w:lang w:eastAsia="en-CA"/>
              </w:rPr>
            </w:pPr>
            <w:r w:rsidRPr="5AFB061C">
              <w:rPr>
                <w:rFonts w:ascii="Arial" w:hAnsi="Arial" w:cs="Arial"/>
                <w:color w:val="FF0000"/>
                <w:sz w:val="20"/>
                <w:szCs w:val="20"/>
                <w:lang w:eastAsia="en-CA"/>
              </w:rPr>
              <w:t>CN Hill Tower - not easily accessible. Accessibility needed to ensure reliable communication.</w:t>
            </w:r>
            <w:r w:rsidR="0B270B67" w:rsidRPr="5AFB061C">
              <w:rPr>
                <w:rFonts w:ascii="Arial" w:hAnsi="Arial" w:cs="Arial"/>
                <w:color w:val="FF0000"/>
                <w:sz w:val="20"/>
                <w:szCs w:val="20"/>
                <w:lang w:eastAsia="en-CA"/>
              </w:rPr>
              <w:t xml:space="preserve">  - David to start work </w:t>
            </w:r>
          </w:p>
        </w:tc>
        <w:tc>
          <w:tcPr>
            <w:tcW w:w="526" w:type="pct"/>
            <w:shd w:val="clear" w:color="auto" w:fill="auto"/>
            <w:vAlign w:val="center"/>
          </w:tcPr>
          <w:p w14:paraId="2BAC7DD6" w14:textId="0F4412C4" w:rsidR="007431D7" w:rsidRDefault="007431D7" w:rsidP="007431D7">
            <w:pPr>
              <w:spacing w:after="0" w:line="240" w:lineRule="auto"/>
              <w:rPr>
                <w:rFonts w:asciiTheme="minorHAnsi" w:hAnsiTheme="minorHAnsi" w:cstheme="minorBidi"/>
                <w:lang w:val="en-CA" w:eastAsia="en-CA"/>
              </w:rPr>
            </w:pPr>
            <w:r>
              <w:rPr>
                <w:rFonts w:asciiTheme="minorHAnsi" w:hAnsiTheme="minorHAnsi" w:cstheme="minorBidi"/>
                <w:lang w:val="en-CA" w:eastAsia="en-CA"/>
              </w:rPr>
              <w:t>Nov 2, 2021</w:t>
            </w:r>
          </w:p>
        </w:tc>
        <w:tc>
          <w:tcPr>
            <w:tcW w:w="658" w:type="pct"/>
            <w:shd w:val="clear" w:color="auto" w:fill="auto"/>
            <w:vAlign w:val="center"/>
          </w:tcPr>
          <w:p w14:paraId="495C305F" w14:textId="03C80676" w:rsidR="007431D7" w:rsidRDefault="007431D7" w:rsidP="007431D7">
            <w:pPr>
              <w:spacing w:after="0" w:line="240" w:lineRule="auto"/>
              <w:jc w:val="center"/>
              <w:rPr>
                <w:rFonts w:asciiTheme="minorHAnsi" w:hAnsiTheme="minorHAnsi" w:cstheme="minorBidi"/>
                <w:lang w:val="en-CA" w:eastAsia="en-CA"/>
              </w:rPr>
            </w:pPr>
            <w:r>
              <w:rPr>
                <w:rFonts w:asciiTheme="minorHAnsi" w:hAnsiTheme="minorHAnsi" w:cstheme="minorBidi"/>
                <w:lang w:val="en-CA" w:eastAsia="en-CA"/>
              </w:rPr>
              <w:t>April  25 , 2023</w:t>
            </w:r>
          </w:p>
        </w:tc>
        <w:tc>
          <w:tcPr>
            <w:tcW w:w="658" w:type="pct"/>
            <w:vAlign w:val="center"/>
          </w:tcPr>
          <w:p w14:paraId="70B889A5" w14:textId="7B023344" w:rsidR="007431D7" w:rsidRDefault="007431D7" w:rsidP="007431D7">
            <w:pPr>
              <w:spacing w:after="0" w:line="240" w:lineRule="auto"/>
              <w:jc w:val="center"/>
              <w:rPr>
                <w:rFonts w:asciiTheme="minorHAnsi" w:hAnsiTheme="minorHAnsi" w:cstheme="minorHAnsi"/>
                <w:lang w:val="en-CA" w:eastAsia="en-CA"/>
              </w:rPr>
            </w:pPr>
          </w:p>
        </w:tc>
      </w:tr>
      <w:tr w:rsidR="000F4447" w:rsidRPr="00CB192C" w14:paraId="57E24CC5" w14:textId="77777777" w:rsidTr="5AFB061C">
        <w:trPr>
          <w:cantSplit/>
          <w:trHeight w:val="397"/>
        </w:trPr>
        <w:tc>
          <w:tcPr>
            <w:tcW w:w="441" w:type="pct"/>
            <w:shd w:val="clear" w:color="auto" w:fill="auto"/>
            <w:noWrap/>
            <w:vAlign w:val="center"/>
          </w:tcPr>
          <w:p w14:paraId="0526AEE1" w14:textId="40178329" w:rsidR="007431D7" w:rsidRPr="009E292B" w:rsidRDefault="007431D7" w:rsidP="007431D7">
            <w:pPr>
              <w:spacing w:after="0" w:line="240" w:lineRule="auto"/>
              <w:ind w:left="62"/>
              <w:jc w:val="center"/>
              <w:rPr>
                <w:rFonts w:asciiTheme="minorHAnsi" w:eastAsiaTheme="minorEastAsia" w:hAnsiTheme="minorHAnsi" w:cstheme="minorBidi"/>
                <w:lang w:val="en-CA" w:eastAsia="en-CA"/>
              </w:rPr>
            </w:pPr>
          </w:p>
        </w:tc>
        <w:tc>
          <w:tcPr>
            <w:tcW w:w="2717" w:type="pct"/>
            <w:shd w:val="clear" w:color="auto" w:fill="auto"/>
            <w:vAlign w:val="center"/>
          </w:tcPr>
          <w:p w14:paraId="380FB419" w14:textId="07511AE9" w:rsidR="007431D7" w:rsidRDefault="007431D7" w:rsidP="007431D7">
            <w:pPr>
              <w:spacing w:after="0" w:line="240" w:lineRule="auto"/>
              <w:rPr>
                <w:rFonts w:asciiTheme="minorHAnsi" w:hAnsiTheme="minorHAnsi" w:cstheme="minorBidi"/>
                <w:lang w:val="en-CA" w:eastAsia="en-CA"/>
              </w:rPr>
            </w:pPr>
          </w:p>
        </w:tc>
        <w:tc>
          <w:tcPr>
            <w:tcW w:w="526" w:type="pct"/>
            <w:shd w:val="clear" w:color="auto" w:fill="auto"/>
          </w:tcPr>
          <w:p w14:paraId="4819C266" w14:textId="77777777" w:rsidR="007431D7" w:rsidRDefault="007431D7" w:rsidP="007431D7">
            <w:pPr>
              <w:spacing w:after="0" w:line="240" w:lineRule="auto"/>
              <w:jc w:val="center"/>
              <w:rPr>
                <w:rFonts w:asciiTheme="minorHAnsi" w:hAnsiTheme="minorHAnsi" w:cstheme="minorBidi"/>
                <w:lang w:val="en-CA" w:eastAsia="en-CA"/>
              </w:rPr>
            </w:pPr>
          </w:p>
        </w:tc>
        <w:tc>
          <w:tcPr>
            <w:tcW w:w="658" w:type="pct"/>
            <w:shd w:val="clear" w:color="auto" w:fill="auto"/>
            <w:vAlign w:val="center"/>
          </w:tcPr>
          <w:p w14:paraId="4D7CEC10" w14:textId="6B376B3C" w:rsidR="007431D7" w:rsidRDefault="007431D7" w:rsidP="007431D7">
            <w:pPr>
              <w:spacing w:after="0" w:line="240" w:lineRule="auto"/>
              <w:jc w:val="center"/>
              <w:rPr>
                <w:rFonts w:asciiTheme="minorHAnsi" w:hAnsiTheme="minorHAnsi" w:cstheme="minorBidi"/>
                <w:lang w:val="en-CA" w:eastAsia="en-CA"/>
              </w:rPr>
            </w:pPr>
          </w:p>
        </w:tc>
        <w:tc>
          <w:tcPr>
            <w:tcW w:w="658" w:type="pct"/>
            <w:vAlign w:val="center"/>
          </w:tcPr>
          <w:p w14:paraId="4C78F881" w14:textId="702C3340" w:rsidR="007431D7" w:rsidRDefault="007431D7" w:rsidP="007431D7">
            <w:pPr>
              <w:spacing w:after="0" w:line="240" w:lineRule="auto"/>
              <w:jc w:val="center"/>
              <w:rPr>
                <w:rFonts w:asciiTheme="minorHAnsi" w:hAnsiTheme="minorHAnsi" w:cstheme="minorHAnsi"/>
                <w:lang w:val="en-CA" w:eastAsia="en-CA"/>
              </w:rPr>
            </w:pPr>
          </w:p>
        </w:tc>
      </w:tr>
      <w:tr w:rsidR="000F4447" w:rsidRPr="00CB192C" w14:paraId="1076C512" w14:textId="77777777" w:rsidTr="5AFB061C">
        <w:trPr>
          <w:cantSplit/>
          <w:trHeight w:val="397"/>
        </w:trPr>
        <w:tc>
          <w:tcPr>
            <w:tcW w:w="441" w:type="pct"/>
            <w:shd w:val="clear" w:color="auto" w:fill="auto"/>
            <w:noWrap/>
            <w:vAlign w:val="center"/>
          </w:tcPr>
          <w:p w14:paraId="1FA80E97" w14:textId="4339F1A3" w:rsidR="007431D7" w:rsidRPr="009E292B" w:rsidRDefault="007431D7" w:rsidP="007431D7">
            <w:pPr>
              <w:spacing w:after="0" w:line="240" w:lineRule="auto"/>
              <w:ind w:left="62"/>
              <w:jc w:val="center"/>
              <w:rPr>
                <w:rFonts w:asciiTheme="minorHAnsi" w:eastAsiaTheme="minorEastAsia" w:hAnsiTheme="minorHAnsi" w:cstheme="minorBidi"/>
                <w:lang w:val="en-CA" w:eastAsia="en-CA"/>
              </w:rPr>
            </w:pPr>
          </w:p>
        </w:tc>
        <w:tc>
          <w:tcPr>
            <w:tcW w:w="2717" w:type="pct"/>
            <w:shd w:val="clear" w:color="auto" w:fill="auto"/>
            <w:vAlign w:val="center"/>
          </w:tcPr>
          <w:p w14:paraId="0D447559" w14:textId="4FFD4B2E" w:rsidR="007431D7" w:rsidRDefault="007431D7" w:rsidP="007431D7">
            <w:pPr>
              <w:spacing w:after="0" w:line="240" w:lineRule="auto"/>
              <w:rPr>
                <w:rFonts w:asciiTheme="minorHAnsi" w:hAnsiTheme="minorHAnsi" w:cstheme="minorBidi"/>
                <w:lang w:val="en-CA" w:eastAsia="en-CA"/>
              </w:rPr>
            </w:pPr>
          </w:p>
        </w:tc>
        <w:tc>
          <w:tcPr>
            <w:tcW w:w="526" w:type="pct"/>
            <w:shd w:val="clear" w:color="auto" w:fill="auto"/>
          </w:tcPr>
          <w:p w14:paraId="545213B4" w14:textId="77777777" w:rsidR="007431D7" w:rsidRDefault="007431D7" w:rsidP="007431D7">
            <w:pPr>
              <w:spacing w:after="0" w:line="240" w:lineRule="auto"/>
              <w:jc w:val="center"/>
              <w:rPr>
                <w:rFonts w:asciiTheme="minorHAnsi" w:hAnsiTheme="minorHAnsi" w:cstheme="minorBidi"/>
                <w:lang w:val="en-CA" w:eastAsia="en-CA"/>
              </w:rPr>
            </w:pPr>
          </w:p>
        </w:tc>
        <w:tc>
          <w:tcPr>
            <w:tcW w:w="658" w:type="pct"/>
            <w:shd w:val="clear" w:color="auto" w:fill="auto"/>
            <w:vAlign w:val="center"/>
          </w:tcPr>
          <w:p w14:paraId="16569D8B" w14:textId="0783549F" w:rsidR="007431D7" w:rsidRDefault="007431D7" w:rsidP="007431D7">
            <w:pPr>
              <w:spacing w:after="0" w:line="240" w:lineRule="auto"/>
              <w:jc w:val="center"/>
              <w:rPr>
                <w:rFonts w:asciiTheme="minorHAnsi" w:hAnsiTheme="minorHAnsi" w:cstheme="minorBidi"/>
                <w:lang w:val="en-CA" w:eastAsia="en-CA"/>
              </w:rPr>
            </w:pPr>
          </w:p>
        </w:tc>
        <w:tc>
          <w:tcPr>
            <w:tcW w:w="658" w:type="pct"/>
            <w:vAlign w:val="center"/>
          </w:tcPr>
          <w:p w14:paraId="13E6988B" w14:textId="610FA504" w:rsidR="007431D7" w:rsidRDefault="007431D7" w:rsidP="007431D7">
            <w:pPr>
              <w:spacing w:after="0" w:line="240" w:lineRule="auto"/>
              <w:jc w:val="center"/>
              <w:rPr>
                <w:rFonts w:asciiTheme="minorHAnsi" w:hAnsiTheme="minorHAnsi" w:cstheme="minorHAnsi"/>
                <w:lang w:val="en-CA" w:eastAsia="en-CA"/>
              </w:rPr>
            </w:pPr>
          </w:p>
        </w:tc>
      </w:tr>
    </w:tbl>
    <w:p w14:paraId="512A8078" w14:textId="45AE0850" w:rsidR="196F1CA1" w:rsidRDefault="196F1CA1"/>
    <w:p w14:paraId="2F87AAB4" w14:textId="77777777" w:rsidR="006F7E15" w:rsidRDefault="006F7E15" w:rsidP="00CB1CBF">
      <w:pPr>
        <w:spacing w:after="0" w:line="240" w:lineRule="auto"/>
        <w:rPr>
          <w:rFonts w:asciiTheme="minorHAnsi" w:hAnsiTheme="minorHAnsi" w:cstheme="minorHAnsi"/>
          <w:caps/>
          <w:lang w:val="en-CA"/>
        </w:rPr>
      </w:pPr>
    </w:p>
    <w:p w14:paraId="54CBE120" w14:textId="68A68615" w:rsidR="4413ABB8" w:rsidRDefault="4413ABB8" w:rsidP="5AFB061C">
      <w:pPr>
        <w:spacing w:after="0" w:line="240" w:lineRule="auto"/>
        <w:rPr>
          <w:rFonts w:asciiTheme="minorHAnsi" w:hAnsiTheme="minorHAnsi" w:cstheme="minorBidi"/>
          <w:caps/>
          <w:lang w:val="en-CA"/>
        </w:rPr>
      </w:pPr>
      <w:r w:rsidRPr="5AFB061C">
        <w:rPr>
          <w:rFonts w:asciiTheme="minorHAnsi" w:hAnsiTheme="minorHAnsi" w:cstheme="minorBidi"/>
          <w:caps/>
          <w:lang w:val="en-CA"/>
        </w:rPr>
        <w:t>Discussion on :</w:t>
      </w:r>
      <w:r>
        <w:tab/>
      </w:r>
      <w:r w:rsidR="101E92CE" w:rsidRPr="5AFB061C">
        <w:rPr>
          <w:rFonts w:asciiTheme="minorHAnsi" w:hAnsiTheme="minorHAnsi" w:cstheme="minorBidi"/>
          <w:caps/>
          <w:lang w:val="en-CA"/>
        </w:rPr>
        <w:t>INCIDENT REPORTS NOT sent on time</w:t>
      </w:r>
    </w:p>
    <w:p w14:paraId="2A6E665A" w14:textId="1FA70898" w:rsidR="5AFB061C" w:rsidRDefault="5AFB061C" w:rsidP="5AFB061C">
      <w:pPr>
        <w:spacing w:after="0" w:line="240" w:lineRule="auto"/>
        <w:ind w:left="1440" w:firstLine="720"/>
        <w:rPr>
          <w:rFonts w:asciiTheme="minorHAnsi" w:hAnsiTheme="minorHAnsi" w:cstheme="minorBidi"/>
          <w:caps/>
          <w:lang w:val="en-CA"/>
        </w:rPr>
      </w:pPr>
    </w:p>
    <w:p w14:paraId="41F8BC3A" w14:textId="36C9DF4C" w:rsidR="101E92CE" w:rsidRDefault="101E92CE" w:rsidP="5AFB061C">
      <w:pPr>
        <w:spacing w:after="0" w:line="240" w:lineRule="auto"/>
        <w:ind w:left="1440" w:firstLine="720"/>
        <w:rPr>
          <w:rFonts w:asciiTheme="minorHAnsi" w:hAnsiTheme="minorHAnsi" w:cstheme="minorBidi"/>
          <w:caps/>
          <w:lang w:val="en-CA"/>
        </w:rPr>
      </w:pPr>
      <w:r w:rsidRPr="5AFB061C">
        <w:rPr>
          <w:rFonts w:asciiTheme="minorHAnsi" w:hAnsiTheme="minorHAnsi" w:cstheme="minorBidi"/>
          <w:caps/>
          <w:lang w:val="en-CA"/>
        </w:rPr>
        <w:t>Investigation not involving members of JOHSC</w:t>
      </w:r>
    </w:p>
    <w:p w14:paraId="6939E35A" w14:textId="77777777" w:rsidR="006F7E15" w:rsidRDefault="006F7E15" w:rsidP="00CB1CBF">
      <w:pPr>
        <w:spacing w:after="0" w:line="240" w:lineRule="auto"/>
        <w:rPr>
          <w:rFonts w:asciiTheme="minorHAnsi" w:hAnsiTheme="minorHAnsi" w:cstheme="minorHAnsi"/>
          <w:caps/>
          <w:lang w:val="en-CA"/>
        </w:rPr>
      </w:pPr>
    </w:p>
    <w:p w14:paraId="76120E1D" w14:textId="4D700C10" w:rsidR="006F7E15" w:rsidRDefault="006F7E15" w:rsidP="5AFB061C">
      <w:pPr>
        <w:spacing w:after="0" w:line="240" w:lineRule="auto"/>
        <w:rPr>
          <w:rFonts w:asciiTheme="minorHAnsi" w:hAnsiTheme="minorHAnsi" w:cstheme="minorBidi"/>
          <w:caps/>
          <w:lang w:val="en-CA"/>
        </w:rPr>
      </w:pPr>
    </w:p>
    <w:p w14:paraId="751F3D75" w14:textId="3F7EBC36" w:rsidR="006F7E15" w:rsidRDefault="6009B84B" w:rsidP="5AFB061C">
      <w:pPr>
        <w:spacing w:after="0" w:line="240" w:lineRule="auto"/>
        <w:rPr>
          <w:rFonts w:cs="Calibri"/>
          <w:lang w:val="en-CA"/>
        </w:rPr>
      </w:pPr>
      <w:r w:rsidRPr="5AFB061C">
        <w:rPr>
          <w:rFonts w:cs="Calibri"/>
          <w:lang w:val="en-CA"/>
        </w:rPr>
        <w:t>28. (1) Subject to section 29, an employer shall ensure that an accident causing serious bodily injury or a dangerous occurrence is investigated as soon as is reasonably possible (a) by the Committee and employer or by the representative and the employer; or (b) if no Committee or representative is available, by the employer.</w:t>
      </w:r>
    </w:p>
    <w:p w14:paraId="19073E53" w14:textId="56C76E03" w:rsidR="006F7E15" w:rsidRDefault="006F7E15" w:rsidP="5AFB061C">
      <w:pPr>
        <w:spacing w:after="0" w:line="240" w:lineRule="auto"/>
        <w:rPr>
          <w:rFonts w:asciiTheme="minorHAnsi" w:hAnsiTheme="minorHAnsi" w:cstheme="minorBidi"/>
          <w:caps/>
          <w:lang w:val="en-CA"/>
        </w:rPr>
      </w:pPr>
    </w:p>
    <w:p w14:paraId="73F368DC" w14:textId="77777777" w:rsidR="006F7E15" w:rsidRDefault="006F7E15" w:rsidP="00CB1CBF">
      <w:pPr>
        <w:spacing w:after="0" w:line="240" w:lineRule="auto"/>
        <w:rPr>
          <w:rFonts w:asciiTheme="minorHAnsi" w:hAnsiTheme="minorHAnsi" w:cstheme="minorHAnsi"/>
          <w:caps/>
          <w:lang w:val="en-CA"/>
        </w:rPr>
      </w:pPr>
    </w:p>
    <w:p w14:paraId="20C77C6A" w14:textId="77777777" w:rsidR="006F7E15" w:rsidRDefault="006F7E15" w:rsidP="00CB1CBF">
      <w:pPr>
        <w:spacing w:after="0" w:line="240" w:lineRule="auto"/>
        <w:rPr>
          <w:rFonts w:asciiTheme="minorHAnsi" w:hAnsiTheme="minorHAnsi" w:cstheme="minorHAnsi"/>
          <w:caps/>
          <w:lang w:val="en-CA"/>
        </w:rPr>
      </w:pPr>
    </w:p>
    <w:p w14:paraId="39973574" w14:textId="77777777" w:rsidR="006F7E15" w:rsidRDefault="006F7E15" w:rsidP="00CB1CBF">
      <w:pPr>
        <w:spacing w:after="0" w:line="240" w:lineRule="auto"/>
        <w:rPr>
          <w:rFonts w:asciiTheme="minorHAnsi" w:hAnsiTheme="minorHAnsi" w:cstheme="minorHAnsi"/>
          <w:caps/>
          <w:lang w:val="en-CA"/>
        </w:rPr>
      </w:pPr>
    </w:p>
    <w:p w14:paraId="5111F9E9" w14:textId="77777777" w:rsidR="00FC6A49" w:rsidRDefault="00FC6A49" w:rsidP="00CB1CBF">
      <w:pPr>
        <w:spacing w:after="0" w:line="240" w:lineRule="auto"/>
        <w:rPr>
          <w:rFonts w:asciiTheme="minorHAnsi" w:hAnsiTheme="minorHAnsi" w:cstheme="minorHAnsi"/>
          <w:caps/>
          <w:lang w:val="en-CA"/>
        </w:rPr>
      </w:pPr>
    </w:p>
    <w:tbl>
      <w:tblPr>
        <w:tblpPr w:leftFromText="180" w:rightFromText="180" w:vertAnchor="text" w:horzAnchor="margin" w:tblpXSpec="center" w:tblpY="127"/>
        <w:tblW w:w="1062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808080"/>
        </w:tblBorders>
        <w:tblLayout w:type="fixed"/>
        <w:tblLook w:val="04A0" w:firstRow="1" w:lastRow="0" w:firstColumn="1" w:lastColumn="0" w:noHBand="0" w:noVBand="1"/>
      </w:tblPr>
      <w:tblGrid>
        <w:gridCol w:w="10627"/>
      </w:tblGrid>
      <w:tr w:rsidR="00380B7F" w:rsidRPr="00CB192C" w14:paraId="487DD9F9" w14:textId="77777777" w:rsidTr="00356E80">
        <w:trPr>
          <w:trHeight w:val="680"/>
        </w:trPr>
        <w:tc>
          <w:tcPr>
            <w:tcW w:w="5000" w:type="pct"/>
            <w:shd w:val="clear" w:color="auto" w:fill="CCFFCC"/>
            <w:noWrap/>
            <w:vAlign w:val="center"/>
          </w:tcPr>
          <w:p w14:paraId="1D21A8AD" w14:textId="77777777" w:rsidR="00380B7F" w:rsidRPr="00CB192C" w:rsidRDefault="00380B7F" w:rsidP="00356E80">
            <w:pPr>
              <w:pStyle w:val="Heading1"/>
              <w:numPr>
                <w:ilvl w:val="0"/>
                <w:numId w:val="0"/>
              </w:numPr>
              <w:spacing w:before="0" w:after="0"/>
              <w:ind w:left="432" w:hanging="432"/>
              <w:jc w:val="center"/>
              <w:rPr>
                <w:rFonts w:asciiTheme="minorHAnsi" w:hAnsiTheme="minorHAnsi" w:cstheme="minorHAnsi"/>
                <w:snapToGrid/>
                <w:sz w:val="22"/>
                <w:szCs w:val="22"/>
                <w:lang w:eastAsia="en-CA"/>
              </w:rPr>
            </w:pPr>
            <w:r w:rsidRPr="00CB192C">
              <w:rPr>
                <w:rFonts w:asciiTheme="minorHAnsi" w:hAnsiTheme="minorHAnsi" w:cstheme="minorHAnsi"/>
                <w:b w:val="0"/>
                <w:sz w:val="22"/>
                <w:szCs w:val="22"/>
              </w:rPr>
              <w:br w:type="page"/>
            </w:r>
            <w:r>
              <w:rPr>
                <w:rFonts w:asciiTheme="minorHAnsi" w:hAnsiTheme="minorHAnsi" w:cstheme="minorHAnsi"/>
                <w:snapToGrid/>
                <w:sz w:val="22"/>
                <w:szCs w:val="22"/>
                <w:lang w:eastAsia="en-CA"/>
              </w:rPr>
              <w:t>Standing Items</w:t>
            </w:r>
          </w:p>
          <w:p w14:paraId="2F50C40C" w14:textId="77777777" w:rsidR="00380B7F" w:rsidRPr="00CB192C" w:rsidRDefault="00380B7F" w:rsidP="00380B7F">
            <w:pPr>
              <w:pStyle w:val="Heading1"/>
              <w:numPr>
                <w:ilvl w:val="0"/>
                <w:numId w:val="0"/>
              </w:numPr>
              <w:spacing w:before="0" w:after="0"/>
              <w:ind w:left="432" w:hanging="432"/>
              <w:jc w:val="center"/>
              <w:rPr>
                <w:rFonts w:asciiTheme="minorHAnsi" w:hAnsiTheme="minorHAnsi" w:cstheme="minorHAnsi"/>
                <w:snapToGrid/>
                <w:sz w:val="22"/>
                <w:szCs w:val="22"/>
                <w:lang w:eastAsia="en-CA"/>
              </w:rPr>
            </w:pPr>
            <w:r w:rsidRPr="00CB192C">
              <w:rPr>
                <w:rFonts w:asciiTheme="minorHAnsi" w:hAnsiTheme="minorHAnsi" w:cstheme="minorHAnsi"/>
                <w:b w:val="0"/>
                <w:snapToGrid/>
                <w:sz w:val="22"/>
                <w:szCs w:val="22"/>
                <w:lang w:eastAsia="en-CA"/>
              </w:rPr>
              <w:t>(</w:t>
            </w:r>
            <w:r>
              <w:rPr>
                <w:rFonts w:asciiTheme="minorHAnsi" w:hAnsiTheme="minorHAnsi" w:cstheme="minorHAnsi"/>
                <w:b w:val="0"/>
                <w:snapToGrid/>
                <w:sz w:val="22"/>
                <w:szCs w:val="22"/>
                <w:lang w:eastAsia="en-CA"/>
              </w:rPr>
              <w:t>Corrective Action Registers, Incident Report Reviews, Incident Investigation Reviews, WSCC Inspections</w:t>
            </w:r>
            <w:r w:rsidRPr="00CB192C">
              <w:rPr>
                <w:rFonts w:asciiTheme="minorHAnsi" w:hAnsiTheme="minorHAnsi" w:cstheme="minorHAnsi"/>
                <w:b w:val="0"/>
                <w:snapToGrid/>
                <w:sz w:val="22"/>
                <w:szCs w:val="22"/>
                <w:lang w:eastAsia="en-CA"/>
              </w:rPr>
              <w:t>)</w:t>
            </w:r>
          </w:p>
        </w:tc>
      </w:tr>
    </w:tbl>
    <w:p w14:paraId="1F200897" w14:textId="77777777" w:rsidR="0096478E" w:rsidRDefault="0096478E" w:rsidP="00FA4F3F">
      <w:pPr>
        <w:adjustRightInd w:val="0"/>
        <w:spacing w:after="0" w:line="240" w:lineRule="auto"/>
        <w:textAlignment w:val="baseline"/>
        <w:rPr>
          <w:rFonts w:asciiTheme="minorHAnsi" w:hAnsiTheme="minorHAnsi" w:cstheme="minorHAnsi"/>
          <w:caps/>
          <w:lang w:val="en-CA"/>
        </w:rPr>
      </w:pPr>
    </w:p>
    <w:tbl>
      <w:tblPr>
        <w:tblW w:w="1077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6096"/>
        <w:gridCol w:w="4678"/>
      </w:tblGrid>
      <w:tr w:rsidR="0096478E" w:rsidRPr="00CB192C" w14:paraId="05DB713B" w14:textId="77777777" w:rsidTr="5AFB061C">
        <w:trPr>
          <w:trHeight w:val="397"/>
        </w:trPr>
        <w:tc>
          <w:tcPr>
            <w:tcW w:w="5000" w:type="pct"/>
            <w:gridSpan w:val="2"/>
            <w:shd w:val="clear" w:color="auto" w:fill="auto"/>
            <w:noWrap/>
            <w:vAlign w:val="center"/>
          </w:tcPr>
          <w:p w14:paraId="2AF6483F" w14:textId="77777777" w:rsidR="0096478E" w:rsidRPr="0096478E" w:rsidRDefault="0096478E" w:rsidP="00356E80">
            <w:pPr>
              <w:spacing w:after="0" w:line="240" w:lineRule="auto"/>
              <w:rPr>
                <w:rFonts w:asciiTheme="minorHAnsi" w:hAnsiTheme="minorHAnsi" w:cstheme="minorHAnsi"/>
                <w:b/>
                <w:lang w:val="en-CA" w:eastAsia="en-CA"/>
              </w:rPr>
            </w:pPr>
            <w:r w:rsidRPr="0096478E">
              <w:rPr>
                <w:rFonts w:asciiTheme="minorHAnsi" w:hAnsiTheme="minorHAnsi" w:cstheme="minorHAnsi"/>
                <w:b/>
                <w:lang w:val="en-CA" w:eastAsia="en-CA"/>
              </w:rPr>
              <w:t>Standing Item 1</w:t>
            </w:r>
          </w:p>
          <w:p w14:paraId="453E65FD" w14:textId="2CED018B" w:rsidR="0096478E" w:rsidRPr="00CB192C" w:rsidRDefault="0096478E" w:rsidP="00356E80">
            <w:pPr>
              <w:spacing w:after="0" w:line="240" w:lineRule="auto"/>
              <w:rPr>
                <w:rFonts w:asciiTheme="minorHAnsi" w:hAnsiTheme="minorHAnsi" w:cstheme="minorHAnsi"/>
                <w:lang w:val="en-CA" w:eastAsia="en-CA"/>
              </w:rPr>
            </w:pPr>
            <w:r>
              <w:rPr>
                <w:rFonts w:asciiTheme="minorHAnsi" w:hAnsiTheme="minorHAnsi" w:cstheme="minorHAnsi"/>
                <w:lang w:val="en-CA" w:eastAsia="en-CA"/>
              </w:rPr>
              <w:t>Corrective Actions Review</w:t>
            </w:r>
            <w:r w:rsidR="009E292B">
              <w:rPr>
                <w:rFonts w:asciiTheme="minorHAnsi" w:hAnsiTheme="minorHAnsi" w:cstheme="minorHAnsi"/>
                <w:lang w:val="en-CA" w:eastAsia="en-CA"/>
              </w:rPr>
              <w:t xml:space="preserve"> (Scott leads this review)</w:t>
            </w:r>
          </w:p>
        </w:tc>
      </w:tr>
      <w:tr w:rsidR="0096478E" w:rsidRPr="00CB192C" w14:paraId="10A786C4" w14:textId="77777777" w:rsidTr="5AFB061C">
        <w:trPr>
          <w:trHeight w:val="397"/>
        </w:trPr>
        <w:tc>
          <w:tcPr>
            <w:tcW w:w="5000" w:type="pct"/>
            <w:gridSpan w:val="2"/>
            <w:shd w:val="clear" w:color="auto" w:fill="auto"/>
            <w:noWrap/>
            <w:vAlign w:val="center"/>
          </w:tcPr>
          <w:p w14:paraId="4E93A180" w14:textId="77777777" w:rsidR="0096478E" w:rsidRPr="00CB192C" w:rsidRDefault="0096478E" w:rsidP="00356E80">
            <w:pPr>
              <w:spacing w:after="0" w:line="240" w:lineRule="auto"/>
              <w:rPr>
                <w:rFonts w:asciiTheme="minorHAnsi" w:hAnsiTheme="minorHAnsi" w:cstheme="minorHAnsi"/>
                <w:bCs/>
                <w:lang w:val="en-CA" w:eastAsia="en-CA"/>
              </w:rPr>
            </w:pPr>
            <w:r w:rsidRPr="00CB192C">
              <w:rPr>
                <w:rFonts w:asciiTheme="minorHAnsi" w:hAnsiTheme="minorHAnsi" w:cstheme="minorHAnsi"/>
                <w:bCs/>
                <w:lang w:val="en-CA" w:eastAsia="en-CA"/>
              </w:rPr>
              <w:t xml:space="preserve">Item details: </w:t>
            </w:r>
            <w:r>
              <w:rPr>
                <w:rFonts w:asciiTheme="minorHAnsi" w:hAnsiTheme="minorHAnsi" w:cstheme="minorHAnsi"/>
                <w:bCs/>
                <w:lang w:val="en-CA" w:eastAsia="en-CA"/>
              </w:rPr>
              <w:t>Review Incident Report and Concern Report Corrective Actions Registers</w:t>
            </w:r>
          </w:p>
        </w:tc>
      </w:tr>
      <w:tr w:rsidR="0096478E" w:rsidRPr="00CB192C" w14:paraId="74F0551A" w14:textId="77777777" w:rsidTr="5AFB061C">
        <w:trPr>
          <w:trHeight w:val="453"/>
        </w:trPr>
        <w:tc>
          <w:tcPr>
            <w:tcW w:w="5000" w:type="pct"/>
            <w:gridSpan w:val="2"/>
            <w:shd w:val="clear" w:color="auto" w:fill="auto"/>
            <w:noWrap/>
            <w:vAlign w:val="center"/>
          </w:tcPr>
          <w:p w14:paraId="05E9C9D3" w14:textId="16141E23" w:rsidR="00585819" w:rsidRPr="00AD00C5" w:rsidRDefault="0096478E" w:rsidP="00F62CE3">
            <w:pPr>
              <w:spacing w:after="0" w:line="240" w:lineRule="auto"/>
              <w:rPr>
                <w:rFonts w:asciiTheme="minorHAnsi" w:hAnsiTheme="minorHAnsi" w:cstheme="minorHAnsi"/>
                <w:b/>
                <w:lang w:val="en-CA" w:eastAsia="en-CA"/>
              </w:rPr>
            </w:pPr>
            <w:r w:rsidRPr="00CB192C">
              <w:rPr>
                <w:rFonts w:asciiTheme="minorHAnsi" w:hAnsiTheme="minorHAnsi" w:cstheme="minorHAnsi"/>
                <w:bCs/>
                <w:lang w:val="en-CA" w:eastAsia="en-CA"/>
              </w:rPr>
              <w:t xml:space="preserve">Recommendations: </w:t>
            </w:r>
          </w:p>
        </w:tc>
      </w:tr>
      <w:tr w:rsidR="00593C91" w:rsidRPr="00CB192C" w14:paraId="1926E58A" w14:textId="77777777" w:rsidTr="5AFB061C">
        <w:trPr>
          <w:trHeight w:val="397"/>
        </w:trPr>
        <w:tc>
          <w:tcPr>
            <w:tcW w:w="5000" w:type="pct"/>
            <w:gridSpan w:val="2"/>
            <w:shd w:val="clear" w:color="auto" w:fill="auto"/>
            <w:noWrap/>
            <w:vAlign w:val="center"/>
          </w:tcPr>
          <w:p w14:paraId="3947F8F7" w14:textId="43498F80" w:rsidR="00593C91" w:rsidRPr="00CB192C" w:rsidRDefault="00EF2FCD" w:rsidP="00356E80">
            <w:pPr>
              <w:spacing w:after="0" w:line="240" w:lineRule="auto"/>
              <w:rPr>
                <w:rFonts w:asciiTheme="minorHAnsi" w:hAnsiTheme="minorHAnsi" w:cstheme="minorHAnsi"/>
                <w:bCs/>
                <w:lang w:val="en-CA" w:eastAsia="en-CA"/>
              </w:rPr>
            </w:pPr>
            <w:r w:rsidRPr="00EF2FCD">
              <w:rPr>
                <w:rFonts w:asciiTheme="minorHAnsi" w:hAnsiTheme="minorHAnsi" w:cstheme="minorHAnsi"/>
                <w:b/>
                <w:highlight w:val="yellow"/>
                <w:lang w:val="en-CA" w:eastAsia="en-CA"/>
              </w:rPr>
              <w:t>ACTION</w:t>
            </w:r>
            <w:r>
              <w:rPr>
                <w:rFonts w:asciiTheme="minorHAnsi" w:hAnsiTheme="minorHAnsi" w:cstheme="minorHAnsi"/>
                <w:bCs/>
                <w:highlight w:val="yellow"/>
                <w:lang w:val="en-CA" w:eastAsia="en-CA"/>
              </w:rPr>
              <w:t xml:space="preserve">: </w:t>
            </w:r>
            <w:r w:rsidR="00707042">
              <w:rPr>
                <w:rFonts w:asciiTheme="minorHAnsi" w:hAnsiTheme="minorHAnsi" w:cstheme="minorHAnsi"/>
                <w:bCs/>
                <w:lang w:val="en-CA" w:eastAsia="en-CA"/>
              </w:rPr>
              <w:t xml:space="preserve"> </w:t>
            </w:r>
            <w:r w:rsidR="00FF63B0">
              <w:rPr>
                <w:rFonts w:asciiTheme="minorHAnsi" w:hAnsiTheme="minorHAnsi" w:cstheme="minorHAnsi"/>
                <w:bCs/>
                <w:lang w:val="en-CA" w:eastAsia="en-CA"/>
              </w:rPr>
              <w:t xml:space="preserve">Concern and Incident Reports found on </w:t>
            </w:r>
            <w:hyperlink r:id="rId15" w:history="1">
              <w:r w:rsidR="00FF63B0" w:rsidRPr="00E96C24">
                <w:rPr>
                  <w:rStyle w:val="Hyperlink"/>
                  <w:rFonts w:asciiTheme="minorHAnsi" w:hAnsiTheme="minorHAnsi" w:cstheme="minorHAnsi"/>
                  <w:bCs/>
                  <w:lang w:val="en-CA" w:eastAsia="en-CA"/>
                </w:rPr>
                <w:t>line</w:t>
              </w:r>
            </w:hyperlink>
          </w:p>
        </w:tc>
      </w:tr>
      <w:tr w:rsidR="00434E69" w:rsidRPr="00CB192C" w14:paraId="377AC452" w14:textId="77777777" w:rsidTr="5AFB061C">
        <w:trPr>
          <w:trHeight w:val="397"/>
        </w:trPr>
        <w:tc>
          <w:tcPr>
            <w:tcW w:w="5000" w:type="pct"/>
            <w:gridSpan w:val="2"/>
            <w:shd w:val="clear" w:color="auto" w:fill="auto"/>
            <w:noWrap/>
            <w:vAlign w:val="center"/>
          </w:tcPr>
          <w:p w14:paraId="6CD54E1E" w14:textId="2E71B27A" w:rsidR="00934869" w:rsidRDefault="039BED18" w:rsidP="5AFB061C">
            <w:pPr>
              <w:spacing w:after="0" w:line="240" w:lineRule="auto"/>
              <w:rPr>
                <w:rFonts w:asciiTheme="minorHAnsi" w:hAnsiTheme="minorHAnsi" w:cstheme="minorBidi"/>
                <w:lang w:val="en-CA" w:eastAsia="en-CA"/>
              </w:rPr>
            </w:pPr>
            <w:r w:rsidRPr="5AFB061C">
              <w:rPr>
                <w:rFonts w:asciiTheme="minorHAnsi" w:hAnsiTheme="minorHAnsi" w:cstheme="minorBidi"/>
                <w:lang w:val="en-CA" w:eastAsia="en-CA"/>
              </w:rPr>
              <w:t xml:space="preserve">Bridge </w:t>
            </w:r>
            <w:r w:rsidR="62EE5FB0" w:rsidRPr="5AFB061C">
              <w:rPr>
                <w:rFonts w:asciiTheme="minorHAnsi" w:hAnsiTheme="minorHAnsi" w:cstheme="minorBidi"/>
                <w:lang w:val="en-CA" w:eastAsia="en-CA"/>
              </w:rPr>
              <w:t xml:space="preserve">incident report and </w:t>
            </w:r>
            <w:r w:rsidRPr="5AFB061C">
              <w:rPr>
                <w:rFonts w:asciiTheme="minorHAnsi" w:hAnsiTheme="minorHAnsi" w:cstheme="minorBidi"/>
                <w:lang w:val="en-CA" w:eastAsia="en-CA"/>
              </w:rPr>
              <w:t>Corective actions reviewed and Signage to be put on bridge – noted that the bridge affects various Capital and T&amp;D projectes</w:t>
            </w:r>
          </w:p>
          <w:p w14:paraId="659609CD" w14:textId="2E8F89E1" w:rsidR="00934869" w:rsidRDefault="00934869" w:rsidP="5AFB061C">
            <w:pPr>
              <w:spacing w:after="0" w:line="240" w:lineRule="auto"/>
              <w:rPr>
                <w:rFonts w:asciiTheme="minorHAnsi" w:hAnsiTheme="minorHAnsi" w:cstheme="minorBidi"/>
                <w:lang w:val="en-CA" w:eastAsia="en-CA"/>
              </w:rPr>
            </w:pPr>
          </w:p>
          <w:p w14:paraId="0616D1C6" w14:textId="726CB469" w:rsidR="00934869" w:rsidRDefault="35F7D7A3" w:rsidP="5AFB061C">
            <w:pPr>
              <w:spacing w:after="0" w:line="240" w:lineRule="auto"/>
              <w:rPr>
                <w:rFonts w:asciiTheme="minorHAnsi" w:hAnsiTheme="minorHAnsi" w:cstheme="minorBidi"/>
                <w:lang w:val="en-CA" w:eastAsia="en-CA"/>
              </w:rPr>
            </w:pPr>
            <w:r w:rsidRPr="5AFB061C">
              <w:rPr>
                <w:rFonts w:asciiTheme="minorHAnsi" w:hAnsiTheme="minorHAnsi" w:cstheme="minorBidi"/>
                <w:lang w:val="en-CA" w:eastAsia="en-CA"/>
              </w:rPr>
              <w:t>Snare Paddler Medevac – reviewed.</w:t>
            </w:r>
          </w:p>
          <w:p w14:paraId="3ADD8B9F" w14:textId="567629C6" w:rsidR="00934869" w:rsidRDefault="00934869" w:rsidP="5AFB061C">
            <w:pPr>
              <w:spacing w:after="0" w:line="240" w:lineRule="auto"/>
              <w:rPr>
                <w:rFonts w:asciiTheme="minorHAnsi" w:hAnsiTheme="minorHAnsi" w:cstheme="minorBidi"/>
                <w:lang w:val="en-CA" w:eastAsia="en-CA"/>
              </w:rPr>
            </w:pPr>
          </w:p>
          <w:p w14:paraId="08DA3D9F" w14:textId="08923CD6" w:rsidR="00934869" w:rsidRDefault="34040C30" w:rsidP="5AFB061C">
            <w:pPr>
              <w:spacing w:after="0" w:line="240" w:lineRule="auto"/>
              <w:rPr>
                <w:rFonts w:asciiTheme="minorHAnsi" w:hAnsiTheme="minorHAnsi" w:cstheme="minorBidi"/>
                <w:lang w:val="en-CA" w:eastAsia="en-CA"/>
              </w:rPr>
            </w:pPr>
            <w:r w:rsidRPr="5AFB061C">
              <w:rPr>
                <w:rFonts w:asciiTheme="minorHAnsi" w:hAnsiTheme="minorHAnsi" w:cstheme="minorBidi"/>
                <w:lang w:val="en-CA" w:eastAsia="en-CA"/>
              </w:rPr>
              <w:t xml:space="preserve">Inuvik – Members of the public accessing the Wind COnstruction Site  - </w:t>
            </w:r>
          </w:p>
        </w:tc>
      </w:tr>
      <w:tr w:rsidR="00434E69" w:rsidRPr="00CB192C" w14:paraId="50764D28" w14:textId="77777777" w:rsidTr="5AFB061C">
        <w:trPr>
          <w:trHeight w:val="397"/>
        </w:trPr>
        <w:tc>
          <w:tcPr>
            <w:tcW w:w="5000" w:type="pct"/>
            <w:gridSpan w:val="2"/>
            <w:shd w:val="clear" w:color="auto" w:fill="auto"/>
            <w:noWrap/>
            <w:vAlign w:val="center"/>
          </w:tcPr>
          <w:p w14:paraId="36A41995" w14:textId="600A4E87" w:rsidR="00434E69" w:rsidRPr="00CB192C" w:rsidRDefault="00434E69" w:rsidP="002B7036">
            <w:pPr>
              <w:spacing w:after="0" w:line="240" w:lineRule="auto"/>
              <w:rPr>
                <w:rFonts w:asciiTheme="minorHAnsi" w:hAnsiTheme="minorHAnsi" w:cstheme="minorHAnsi"/>
                <w:bCs/>
                <w:lang w:val="en-CA" w:eastAsia="en-CA"/>
              </w:rPr>
            </w:pPr>
          </w:p>
        </w:tc>
      </w:tr>
      <w:tr w:rsidR="00434E69" w:rsidRPr="00CB192C" w14:paraId="5FC0E605" w14:textId="77777777" w:rsidTr="5AFB061C">
        <w:trPr>
          <w:trHeight w:val="51"/>
        </w:trPr>
        <w:tc>
          <w:tcPr>
            <w:tcW w:w="2829" w:type="pct"/>
            <w:shd w:val="clear" w:color="auto" w:fill="auto"/>
            <w:noWrap/>
            <w:vAlign w:val="center"/>
          </w:tcPr>
          <w:p w14:paraId="657AE42D" w14:textId="77777777" w:rsidR="00434E69" w:rsidRPr="00CB192C" w:rsidRDefault="00434E69" w:rsidP="002B7036">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Responsible party: Committee</w:t>
            </w:r>
          </w:p>
        </w:tc>
        <w:tc>
          <w:tcPr>
            <w:tcW w:w="2171" w:type="pct"/>
            <w:shd w:val="clear" w:color="auto" w:fill="auto"/>
            <w:vAlign w:val="center"/>
          </w:tcPr>
          <w:p w14:paraId="36907AB9" w14:textId="77777777" w:rsidR="00434E69" w:rsidRPr="00CB192C" w:rsidRDefault="00434E69" w:rsidP="002B7036">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Date complete: </w:t>
            </w:r>
            <w:r>
              <w:rPr>
                <w:rFonts w:asciiTheme="minorHAnsi" w:hAnsiTheme="minorHAnsi" w:cstheme="minorHAnsi"/>
                <w:lang w:val="en-CA" w:eastAsia="en-CA"/>
              </w:rPr>
              <w:t>n/a</w:t>
            </w:r>
          </w:p>
        </w:tc>
      </w:tr>
    </w:tbl>
    <w:p w14:paraId="79ABEDAA" w14:textId="23D1B512" w:rsidR="0096478E" w:rsidRDefault="0096478E" w:rsidP="00FA4F3F">
      <w:pPr>
        <w:adjustRightInd w:val="0"/>
        <w:spacing w:after="0" w:line="240" w:lineRule="auto"/>
        <w:textAlignment w:val="baseline"/>
        <w:rPr>
          <w:rFonts w:asciiTheme="minorHAnsi" w:hAnsiTheme="minorHAnsi" w:cstheme="minorHAnsi"/>
          <w:caps/>
          <w:lang w:val="en-CA"/>
        </w:rPr>
      </w:pPr>
    </w:p>
    <w:tbl>
      <w:tblPr>
        <w:tblW w:w="1077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387"/>
        <w:gridCol w:w="5387"/>
      </w:tblGrid>
      <w:tr w:rsidR="0096478E" w:rsidRPr="00CB192C" w14:paraId="6E46539D" w14:textId="77777777" w:rsidTr="6B9D82DD">
        <w:trPr>
          <w:trHeight w:val="397"/>
        </w:trPr>
        <w:tc>
          <w:tcPr>
            <w:tcW w:w="5000" w:type="pct"/>
            <w:gridSpan w:val="2"/>
            <w:shd w:val="clear" w:color="auto" w:fill="auto"/>
            <w:noWrap/>
            <w:vAlign w:val="center"/>
          </w:tcPr>
          <w:p w14:paraId="53C98818" w14:textId="77777777" w:rsidR="0096478E" w:rsidRPr="0096478E" w:rsidRDefault="0096478E" w:rsidP="00356E80">
            <w:pPr>
              <w:spacing w:after="0" w:line="240" w:lineRule="auto"/>
              <w:rPr>
                <w:rFonts w:asciiTheme="minorHAnsi" w:hAnsiTheme="minorHAnsi" w:cstheme="minorHAnsi"/>
                <w:b/>
                <w:lang w:val="en-CA" w:eastAsia="en-CA"/>
              </w:rPr>
            </w:pPr>
            <w:r>
              <w:rPr>
                <w:rFonts w:asciiTheme="minorHAnsi" w:hAnsiTheme="minorHAnsi" w:cstheme="minorHAnsi"/>
                <w:b/>
                <w:lang w:val="en-CA" w:eastAsia="en-CA"/>
              </w:rPr>
              <w:t>Standing Item 2</w:t>
            </w:r>
          </w:p>
          <w:p w14:paraId="7576EBF0" w14:textId="4D3E329A" w:rsidR="0096478E" w:rsidRPr="00CB192C" w:rsidRDefault="00533D6C" w:rsidP="00356E80">
            <w:pPr>
              <w:spacing w:after="0" w:line="240" w:lineRule="auto"/>
              <w:rPr>
                <w:rFonts w:asciiTheme="minorHAnsi" w:hAnsiTheme="minorHAnsi" w:cstheme="minorHAnsi"/>
                <w:lang w:val="en-CA" w:eastAsia="en-CA"/>
              </w:rPr>
            </w:pPr>
            <w:r>
              <w:rPr>
                <w:rFonts w:asciiTheme="minorHAnsi" w:hAnsiTheme="minorHAnsi" w:cstheme="minorHAnsi"/>
                <w:lang w:val="en-CA" w:eastAsia="en-CA"/>
              </w:rPr>
              <w:t xml:space="preserve">Concern and </w:t>
            </w:r>
            <w:r w:rsidR="0096478E">
              <w:rPr>
                <w:rFonts w:asciiTheme="minorHAnsi" w:hAnsiTheme="minorHAnsi" w:cstheme="minorHAnsi"/>
                <w:lang w:val="en-CA" w:eastAsia="en-CA"/>
              </w:rPr>
              <w:t>Incident Report Reviews</w:t>
            </w:r>
            <w:r w:rsidR="009E292B">
              <w:rPr>
                <w:rFonts w:asciiTheme="minorHAnsi" w:hAnsiTheme="minorHAnsi" w:cstheme="minorHAnsi"/>
                <w:lang w:val="en-CA" w:eastAsia="en-CA"/>
              </w:rPr>
              <w:t xml:space="preserve"> (Scott leads this review)</w:t>
            </w:r>
          </w:p>
        </w:tc>
      </w:tr>
      <w:tr w:rsidR="0096478E" w:rsidRPr="00CB192C" w14:paraId="514AA740" w14:textId="77777777" w:rsidTr="6B9D82DD">
        <w:trPr>
          <w:trHeight w:val="397"/>
        </w:trPr>
        <w:tc>
          <w:tcPr>
            <w:tcW w:w="5000" w:type="pct"/>
            <w:gridSpan w:val="2"/>
            <w:shd w:val="clear" w:color="auto" w:fill="auto"/>
            <w:noWrap/>
            <w:vAlign w:val="center"/>
          </w:tcPr>
          <w:p w14:paraId="1B02B0F0" w14:textId="39693348" w:rsidR="0096478E" w:rsidRPr="00CB192C" w:rsidRDefault="0096478E" w:rsidP="0096478E">
            <w:pPr>
              <w:spacing w:after="0" w:line="240" w:lineRule="auto"/>
              <w:rPr>
                <w:rFonts w:asciiTheme="minorHAnsi" w:hAnsiTheme="minorHAnsi" w:cstheme="minorHAnsi"/>
                <w:bCs/>
                <w:lang w:val="en-CA" w:eastAsia="en-CA"/>
              </w:rPr>
            </w:pPr>
            <w:r w:rsidRPr="00CB192C">
              <w:rPr>
                <w:rFonts w:asciiTheme="minorHAnsi" w:hAnsiTheme="minorHAnsi" w:cstheme="minorHAnsi"/>
                <w:bCs/>
                <w:lang w:val="en-CA" w:eastAsia="en-CA"/>
              </w:rPr>
              <w:t xml:space="preserve">Item details: </w:t>
            </w:r>
            <w:r w:rsidR="00533D6C">
              <w:rPr>
                <w:rFonts w:asciiTheme="minorHAnsi" w:hAnsiTheme="minorHAnsi" w:cstheme="minorHAnsi"/>
                <w:bCs/>
                <w:lang w:val="en-CA" w:eastAsia="en-CA"/>
              </w:rPr>
              <w:t xml:space="preserve"> Review Concern and Incident </w:t>
            </w:r>
            <w:r w:rsidR="00A02A85">
              <w:rPr>
                <w:rFonts w:asciiTheme="minorHAnsi" w:hAnsiTheme="minorHAnsi" w:cstheme="minorHAnsi"/>
                <w:bCs/>
                <w:lang w:val="en-CA" w:eastAsia="en-CA"/>
              </w:rPr>
              <w:t>Reports</w:t>
            </w:r>
          </w:p>
        </w:tc>
      </w:tr>
      <w:tr w:rsidR="00881949" w:rsidRPr="00CB192C" w14:paraId="76444F7A" w14:textId="77777777" w:rsidTr="6B9D82DD">
        <w:trPr>
          <w:trHeight w:val="397"/>
        </w:trPr>
        <w:tc>
          <w:tcPr>
            <w:tcW w:w="5000" w:type="pct"/>
            <w:gridSpan w:val="2"/>
            <w:tcBorders>
              <w:left w:val="single" w:sz="4" w:space="0" w:color="auto"/>
              <w:bottom w:val="single" w:sz="4" w:space="0" w:color="auto"/>
            </w:tcBorders>
            <w:shd w:val="clear" w:color="auto" w:fill="auto"/>
            <w:noWrap/>
            <w:vAlign w:val="center"/>
          </w:tcPr>
          <w:p w14:paraId="51A9B2FC" w14:textId="7E652B5F" w:rsidR="00577A66" w:rsidRPr="00A02A85" w:rsidRDefault="009E292B" w:rsidP="6B9D82DD">
            <w:pPr>
              <w:spacing w:after="0" w:line="240" w:lineRule="auto"/>
              <w:rPr>
                <w:rFonts w:asciiTheme="minorHAnsi" w:hAnsiTheme="minorHAnsi" w:cstheme="minorBidi"/>
                <w:lang w:val="en-CA" w:eastAsia="en-CA"/>
              </w:rPr>
            </w:pPr>
            <w:r w:rsidRPr="6B9D82DD">
              <w:rPr>
                <w:rFonts w:asciiTheme="minorHAnsi" w:hAnsiTheme="minorHAnsi" w:cstheme="minorBidi"/>
                <w:lang w:val="en-CA" w:eastAsia="en-CA"/>
              </w:rPr>
              <w:t xml:space="preserve">Reviewed </w:t>
            </w:r>
            <w:r w:rsidR="6F10E7AE" w:rsidRPr="6B9D82DD">
              <w:rPr>
                <w:rFonts w:asciiTheme="minorHAnsi" w:hAnsiTheme="minorHAnsi" w:cstheme="minorBidi"/>
                <w:lang w:val="en-CA" w:eastAsia="en-CA"/>
              </w:rPr>
              <w:t xml:space="preserve">June </w:t>
            </w:r>
            <w:r w:rsidR="00EF2FCD" w:rsidRPr="6B9D82DD">
              <w:rPr>
                <w:rFonts w:asciiTheme="minorHAnsi" w:hAnsiTheme="minorHAnsi" w:cstheme="minorBidi"/>
                <w:lang w:val="en-CA" w:eastAsia="en-CA"/>
              </w:rPr>
              <w:t>2023 incident reports</w:t>
            </w:r>
          </w:p>
        </w:tc>
      </w:tr>
      <w:tr w:rsidR="009E292B" w14:paraId="6CF8A40A" w14:textId="77777777" w:rsidTr="6B9D82DD">
        <w:trPr>
          <w:trHeight w:val="397"/>
        </w:trPr>
        <w:tc>
          <w:tcPr>
            <w:tcW w:w="5000" w:type="pct"/>
            <w:gridSpan w:val="2"/>
            <w:shd w:val="clear" w:color="auto" w:fill="auto"/>
            <w:noWrap/>
            <w:vAlign w:val="center"/>
          </w:tcPr>
          <w:p w14:paraId="60B07801" w14:textId="6F3FE9D8" w:rsidR="00EF2FCD" w:rsidRDefault="00EF2FCD" w:rsidP="009E292B">
            <w:pPr>
              <w:spacing w:after="0" w:line="240" w:lineRule="auto"/>
              <w:rPr>
                <w:rFonts w:asciiTheme="minorHAnsi" w:hAnsiTheme="minorHAnsi" w:cstheme="minorHAnsi"/>
                <w:bCs/>
                <w:lang w:val="en-CA" w:eastAsia="en-CA"/>
              </w:rPr>
            </w:pPr>
          </w:p>
        </w:tc>
      </w:tr>
      <w:tr w:rsidR="00577A66" w:rsidRPr="00CB192C" w14:paraId="299EA330" w14:textId="77777777" w:rsidTr="6B9D82DD">
        <w:trPr>
          <w:trHeight w:val="397"/>
        </w:trPr>
        <w:tc>
          <w:tcPr>
            <w:tcW w:w="5000" w:type="pct"/>
            <w:gridSpan w:val="2"/>
            <w:tcBorders>
              <w:left w:val="single" w:sz="4" w:space="0" w:color="auto"/>
              <w:bottom w:val="single" w:sz="4" w:space="0" w:color="auto"/>
            </w:tcBorders>
            <w:shd w:val="clear" w:color="auto" w:fill="auto"/>
            <w:noWrap/>
            <w:vAlign w:val="center"/>
          </w:tcPr>
          <w:p w14:paraId="5B5010BA" w14:textId="77777777" w:rsidR="00577A66" w:rsidRDefault="00577A66" w:rsidP="004D1F0C">
            <w:pPr>
              <w:pStyle w:val="Default"/>
              <w:rPr>
                <w:b/>
                <w:bCs/>
                <w:sz w:val="20"/>
                <w:szCs w:val="20"/>
                <w:u w:val="single"/>
              </w:rPr>
            </w:pPr>
          </w:p>
        </w:tc>
      </w:tr>
      <w:tr w:rsidR="00C93728" w:rsidRPr="0088704C" w14:paraId="3B0B9E26" w14:textId="77777777" w:rsidTr="6B9D82DD">
        <w:tc>
          <w:tcPr>
            <w:tcW w:w="2500" w:type="pct"/>
            <w:tcBorders>
              <w:top w:val="single" w:sz="4" w:space="0" w:color="auto"/>
              <w:left w:val="single" w:sz="4" w:space="0" w:color="auto"/>
              <w:bottom w:val="single" w:sz="4" w:space="0" w:color="auto"/>
            </w:tcBorders>
            <w:shd w:val="clear" w:color="auto" w:fill="auto"/>
            <w:noWrap/>
            <w:vAlign w:val="center"/>
          </w:tcPr>
          <w:p w14:paraId="5A9A683D" w14:textId="49CFE5CA" w:rsidR="00C93728" w:rsidRPr="00C93728" w:rsidRDefault="00C93728" w:rsidP="00C93728">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Responsible party: Committee</w:t>
            </w:r>
          </w:p>
        </w:tc>
        <w:tc>
          <w:tcPr>
            <w:tcW w:w="2500" w:type="pct"/>
            <w:tcBorders>
              <w:top w:val="single" w:sz="4" w:space="0" w:color="auto"/>
              <w:left w:val="single" w:sz="4" w:space="0" w:color="auto"/>
              <w:bottom w:val="single" w:sz="4" w:space="0" w:color="auto"/>
            </w:tcBorders>
            <w:shd w:val="clear" w:color="auto" w:fill="auto"/>
            <w:vAlign w:val="center"/>
          </w:tcPr>
          <w:p w14:paraId="7F354E59" w14:textId="47AF58C3" w:rsidR="00C93728" w:rsidRPr="00C93728" w:rsidRDefault="00C93728" w:rsidP="00C93728">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Date complete: </w:t>
            </w:r>
            <w:r>
              <w:rPr>
                <w:rFonts w:asciiTheme="minorHAnsi" w:hAnsiTheme="minorHAnsi" w:cstheme="minorHAnsi"/>
                <w:lang w:val="en-CA" w:eastAsia="en-CA"/>
              </w:rPr>
              <w:t>n/a</w:t>
            </w:r>
          </w:p>
        </w:tc>
      </w:tr>
    </w:tbl>
    <w:p w14:paraId="35131B28" w14:textId="77777777" w:rsidR="0096478E" w:rsidRDefault="0096478E" w:rsidP="00FA4F3F">
      <w:pPr>
        <w:adjustRightInd w:val="0"/>
        <w:spacing w:after="0" w:line="240" w:lineRule="auto"/>
        <w:textAlignment w:val="baseline"/>
        <w:rPr>
          <w:rFonts w:asciiTheme="minorHAnsi" w:hAnsiTheme="minorHAnsi" w:cstheme="minorHAnsi"/>
          <w:caps/>
          <w:lang w:val="en-CA"/>
        </w:rPr>
      </w:pPr>
    </w:p>
    <w:tbl>
      <w:tblPr>
        <w:tblW w:w="1077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6096"/>
        <w:gridCol w:w="4678"/>
      </w:tblGrid>
      <w:tr w:rsidR="00380B7F" w:rsidRPr="00CB192C" w14:paraId="677B0F08" w14:textId="77777777" w:rsidTr="5AFB061C">
        <w:trPr>
          <w:trHeight w:val="397"/>
        </w:trPr>
        <w:tc>
          <w:tcPr>
            <w:tcW w:w="5000" w:type="pct"/>
            <w:gridSpan w:val="2"/>
            <w:shd w:val="clear" w:color="auto" w:fill="auto"/>
            <w:noWrap/>
            <w:vAlign w:val="center"/>
          </w:tcPr>
          <w:p w14:paraId="390599F5" w14:textId="77777777" w:rsidR="00380B7F" w:rsidRPr="0096478E" w:rsidRDefault="00380B7F" w:rsidP="00356E80">
            <w:pPr>
              <w:spacing w:after="0" w:line="240" w:lineRule="auto"/>
              <w:rPr>
                <w:rFonts w:asciiTheme="minorHAnsi" w:hAnsiTheme="minorHAnsi" w:cstheme="minorHAnsi"/>
                <w:b/>
                <w:lang w:val="en-CA" w:eastAsia="en-CA"/>
              </w:rPr>
            </w:pPr>
            <w:r>
              <w:rPr>
                <w:rFonts w:asciiTheme="minorHAnsi" w:hAnsiTheme="minorHAnsi" w:cstheme="minorHAnsi"/>
                <w:b/>
                <w:lang w:val="en-CA" w:eastAsia="en-CA"/>
              </w:rPr>
              <w:t>Standing Item 3</w:t>
            </w:r>
          </w:p>
          <w:p w14:paraId="26F03056" w14:textId="67C90068" w:rsidR="00380B7F" w:rsidRPr="00CB192C" w:rsidRDefault="00380B7F" w:rsidP="00356E80">
            <w:pPr>
              <w:spacing w:after="0" w:line="240" w:lineRule="auto"/>
              <w:rPr>
                <w:rFonts w:asciiTheme="minorHAnsi" w:hAnsiTheme="minorHAnsi" w:cstheme="minorHAnsi"/>
                <w:lang w:val="en-CA" w:eastAsia="en-CA"/>
              </w:rPr>
            </w:pPr>
            <w:r>
              <w:rPr>
                <w:rFonts w:asciiTheme="minorHAnsi" w:hAnsiTheme="minorHAnsi" w:cstheme="minorHAnsi"/>
                <w:lang w:val="en-CA" w:eastAsia="en-CA"/>
              </w:rPr>
              <w:t>Incident Investigation Reviews</w:t>
            </w:r>
            <w:r w:rsidR="009E292B">
              <w:rPr>
                <w:rFonts w:asciiTheme="minorHAnsi" w:hAnsiTheme="minorHAnsi" w:cstheme="minorHAnsi"/>
                <w:lang w:val="en-CA" w:eastAsia="en-CA"/>
              </w:rPr>
              <w:t xml:space="preserve"> – no investigations completed to date.</w:t>
            </w:r>
          </w:p>
        </w:tc>
      </w:tr>
      <w:tr w:rsidR="00380B7F" w:rsidRPr="00CB192C" w14:paraId="55329535" w14:textId="77777777" w:rsidTr="5AFB061C">
        <w:trPr>
          <w:trHeight w:val="397"/>
        </w:trPr>
        <w:tc>
          <w:tcPr>
            <w:tcW w:w="5000" w:type="pct"/>
            <w:gridSpan w:val="2"/>
            <w:shd w:val="clear" w:color="auto" w:fill="auto"/>
            <w:noWrap/>
            <w:vAlign w:val="center"/>
          </w:tcPr>
          <w:p w14:paraId="76FCA428" w14:textId="5085F4AF" w:rsidR="00E67223" w:rsidRPr="00CB192C" w:rsidRDefault="00380B7F" w:rsidP="00380B7F">
            <w:pPr>
              <w:spacing w:after="0" w:line="240" w:lineRule="auto"/>
              <w:rPr>
                <w:rFonts w:asciiTheme="minorHAnsi" w:hAnsiTheme="minorHAnsi" w:cstheme="minorHAnsi"/>
                <w:bCs/>
                <w:lang w:val="en-CA" w:eastAsia="en-CA"/>
              </w:rPr>
            </w:pPr>
            <w:r w:rsidRPr="00CB192C">
              <w:rPr>
                <w:rFonts w:asciiTheme="minorHAnsi" w:hAnsiTheme="minorHAnsi" w:cstheme="minorHAnsi"/>
                <w:bCs/>
                <w:lang w:val="en-CA" w:eastAsia="en-CA"/>
              </w:rPr>
              <w:t>Item details:</w:t>
            </w:r>
            <w:r w:rsidR="00AA119C">
              <w:rPr>
                <w:rFonts w:asciiTheme="minorHAnsi" w:hAnsiTheme="minorHAnsi" w:cstheme="minorHAnsi"/>
                <w:bCs/>
                <w:lang w:val="en-CA" w:eastAsia="en-CA"/>
              </w:rPr>
              <w:t xml:space="preserve"> </w:t>
            </w:r>
            <w:r w:rsidR="00C76950">
              <w:rPr>
                <w:rFonts w:asciiTheme="minorHAnsi" w:hAnsiTheme="minorHAnsi" w:cstheme="minorHAnsi"/>
                <w:bCs/>
                <w:lang w:val="en-CA" w:eastAsia="en-CA"/>
              </w:rPr>
              <w:t>Reviewed Snare Rapids Basement Flood incident investigation.</w:t>
            </w:r>
          </w:p>
        </w:tc>
      </w:tr>
      <w:tr w:rsidR="00380B7F" w:rsidRPr="00CB192C" w14:paraId="6E3634DF" w14:textId="77777777" w:rsidTr="5AFB061C">
        <w:trPr>
          <w:trHeight w:val="397"/>
        </w:trPr>
        <w:tc>
          <w:tcPr>
            <w:tcW w:w="5000" w:type="pct"/>
            <w:gridSpan w:val="2"/>
            <w:shd w:val="clear" w:color="auto" w:fill="auto"/>
            <w:noWrap/>
            <w:vAlign w:val="center"/>
          </w:tcPr>
          <w:p w14:paraId="7F9DB27A" w14:textId="670FF22C" w:rsidR="009A3060" w:rsidRDefault="0CE6FC6C" w:rsidP="5AFB061C">
            <w:pPr>
              <w:spacing w:after="0" w:line="240" w:lineRule="auto"/>
              <w:rPr>
                <w:rFonts w:asciiTheme="minorHAnsi" w:hAnsiTheme="minorHAnsi" w:cstheme="minorBidi"/>
                <w:lang w:val="en-CA" w:eastAsia="en-CA"/>
              </w:rPr>
            </w:pPr>
            <w:r w:rsidRPr="5AFB061C">
              <w:rPr>
                <w:rFonts w:asciiTheme="minorHAnsi" w:hAnsiTheme="minorHAnsi" w:cstheme="minorBidi"/>
                <w:lang w:val="en-CA" w:eastAsia="en-CA"/>
              </w:rPr>
              <w:t xml:space="preserve">Recommendations: </w:t>
            </w:r>
            <w:r w:rsidR="20168762" w:rsidRPr="5AFB061C">
              <w:rPr>
                <w:rFonts w:asciiTheme="minorHAnsi" w:hAnsiTheme="minorHAnsi" w:cstheme="minorBidi"/>
                <w:lang w:val="en-CA" w:eastAsia="en-CA"/>
              </w:rPr>
              <w:t>as per investigation</w:t>
            </w:r>
          </w:p>
          <w:p w14:paraId="1092E3B4" w14:textId="1AE5CAEF" w:rsidR="00380B7F" w:rsidRPr="007579A9" w:rsidRDefault="00380B7F" w:rsidP="00356E80">
            <w:pPr>
              <w:spacing w:after="0" w:line="240" w:lineRule="auto"/>
              <w:rPr>
                <w:rFonts w:asciiTheme="minorHAnsi" w:hAnsiTheme="minorHAnsi" w:cstheme="minorHAnsi"/>
                <w:b/>
                <w:lang w:val="en-CA" w:eastAsia="en-CA"/>
              </w:rPr>
            </w:pPr>
          </w:p>
        </w:tc>
      </w:tr>
      <w:tr w:rsidR="00380B7F" w:rsidRPr="00CB192C" w14:paraId="37E3816F" w14:textId="77777777" w:rsidTr="5AFB061C">
        <w:trPr>
          <w:trHeight w:val="397"/>
        </w:trPr>
        <w:tc>
          <w:tcPr>
            <w:tcW w:w="5000" w:type="pct"/>
            <w:gridSpan w:val="2"/>
            <w:shd w:val="clear" w:color="auto" w:fill="auto"/>
            <w:noWrap/>
            <w:vAlign w:val="center"/>
          </w:tcPr>
          <w:p w14:paraId="30974FF7" w14:textId="34D5F8CF" w:rsidR="00380B7F" w:rsidRPr="00CB192C" w:rsidRDefault="19390AC6" w:rsidP="5AFB061C">
            <w:pPr>
              <w:spacing w:after="0" w:line="240" w:lineRule="auto"/>
              <w:rPr>
                <w:rFonts w:asciiTheme="minorHAnsi" w:hAnsiTheme="minorHAnsi" w:cstheme="minorBidi"/>
                <w:lang w:val="en-CA" w:eastAsia="en-CA"/>
              </w:rPr>
            </w:pPr>
            <w:r w:rsidRPr="5AFB061C">
              <w:rPr>
                <w:rFonts w:asciiTheme="minorHAnsi" w:hAnsiTheme="minorHAnsi" w:cstheme="minorBidi"/>
                <w:lang w:val="en-CA" w:eastAsia="en-CA"/>
              </w:rPr>
              <w:t>Actions taken:</w:t>
            </w:r>
            <w:r w:rsidR="2DDC35C3" w:rsidRPr="5AFB061C">
              <w:rPr>
                <w:rFonts w:asciiTheme="minorHAnsi" w:hAnsiTheme="minorHAnsi" w:cstheme="minorBidi"/>
                <w:lang w:val="en-CA" w:eastAsia="en-CA"/>
              </w:rPr>
              <w:t xml:space="preserve"> repairs completed – float replaced as well as filter and the main sump pump overload current </w:t>
            </w:r>
            <w:r w:rsidR="599F4772" w:rsidRPr="5AFB061C">
              <w:rPr>
                <w:rFonts w:asciiTheme="minorHAnsi" w:hAnsiTheme="minorHAnsi" w:cstheme="minorBidi"/>
                <w:lang w:val="en-CA" w:eastAsia="en-CA"/>
              </w:rPr>
              <w:t>increased to match pump.</w:t>
            </w:r>
          </w:p>
        </w:tc>
      </w:tr>
      <w:tr w:rsidR="00380B7F" w:rsidRPr="00CB192C" w14:paraId="1CAFD57F" w14:textId="77777777" w:rsidTr="5AFB061C">
        <w:trPr>
          <w:trHeight w:val="397"/>
        </w:trPr>
        <w:tc>
          <w:tcPr>
            <w:tcW w:w="2829" w:type="pct"/>
            <w:shd w:val="clear" w:color="auto" w:fill="auto"/>
            <w:noWrap/>
            <w:vAlign w:val="center"/>
          </w:tcPr>
          <w:p w14:paraId="2DE95CD6" w14:textId="2A4B24BB" w:rsidR="00380B7F" w:rsidRPr="00CB192C" w:rsidRDefault="00380B7F" w:rsidP="00356E80">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Responsible party</w:t>
            </w:r>
            <w:r w:rsidR="00D5269E">
              <w:rPr>
                <w:rFonts w:asciiTheme="minorHAnsi" w:hAnsiTheme="minorHAnsi" w:cstheme="minorHAnsi"/>
                <w:lang w:val="en-CA" w:eastAsia="en-CA"/>
              </w:rPr>
              <w:t xml:space="preserve">: </w:t>
            </w:r>
          </w:p>
        </w:tc>
        <w:tc>
          <w:tcPr>
            <w:tcW w:w="2171" w:type="pct"/>
            <w:shd w:val="clear" w:color="auto" w:fill="auto"/>
            <w:vAlign w:val="center"/>
          </w:tcPr>
          <w:p w14:paraId="6C9B4B97" w14:textId="1FCCF02E" w:rsidR="00380B7F" w:rsidRPr="00CB192C" w:rsidRDefault="00380B7F" w:rsidP="00356E80">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Date complete: </w:t>
            </w:r>
          </w:p>
        </w:tc>
      </w:tr>
    </w:tbl>
    <w:p w14:paraId="209E2382" w14:textId="77777777" w:rsidR="00380B7F" w:rsidRDefault="00380B7F" w:rsidP="00FA4F3F">
      <w:pPr>
        <w:adjustRightInd w:val="0"/>
        <w:spacing w:after="0" w:line="240" w:lineRule="auto"/>
        <w:textAlignment w:val="baseline"/>
        <w:rPr>
          <w:rFonts w:asciiTheme="minorHAnsi" w:hAnsiTheme="minorHAnsi" w:cstheme="minorHAnsi"/>
          <w:caps/>
          <w:lang w:val="en-CA"/>
        </w:rPr>
      </w:pPr>
    </w:p>
    <w:tbl>
      <w:tblPr>
        <w:tblW w:w="1077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6096"/>
        <w:gridCol w:w="4678"/>
      </w:tblGrid>
      <w:tr w:rsidR="00380B7F" w:rsidRPr="00CB192C" w14:paraId="20724566" w14:textId="77777777" w:rsidTr="0CD0E44B">
        <w:trPr>
          <w:trHeight w:val="397"/>
        </w:trPr>
        <w:tc>
          <w:tcPr>
            <w:tcW w:w="5000" w:type="pct"/>
            <w:gridSpan w:val="2"/>
            <w:shd w:val="clear" w:color="auto" w:fill="auto"/>
            <w:noWrap/>
            <w:vAlign w:val="center"/>
          </w:tcPr>
          <w:p w14:paraId="6DC4F8CE" w14:textId="77777777" w:rsidR="00380B7F" w:rsidRPr="0096478E" w:rsidRDefault="00380B7F" w:rsidP="00356E80">
            <w:pPr>
              <w:spacing w:after="0" w:line="240" w:lineRule="auto"/>
              <w:rPr>
                <w:rFonts w:asciiTheme="minorHAnsi" w:hAnsiTheme="minorHAnsi" w:cstheme="minorHAnsi"/>
                <w:b/>
                <w:lang w:val="en-CA" w:eastAsia="en-CA"/>
              </w:rPr>
            </w:pPr>
            <w:r>
              <w:rPr>
                <w:rFonts w:asciiTheme="minorHAnsi" w:hAnsiTheme="minorHAnsi" w:cstheme="minorHAnsi"/>
                <w:b/>
                <w:lang w:val="en-CA" w:eastAsia="en-CA"/>
              </w:rPr>
              <w:t>Standing Item 4</w:t>
            </w:r>
          </w:p>
          <w:p w14:paraId="3889FB16" w14:textId="2BD65E6A" w:rsidR="00380B7F" w:rsidRPr="00CB192C" w:rsidRDefault="00380B7F" w:rsidP="00356E80">
            <w:pPr>
              <w:spacing w:after="0" w:line="240" w:lineRule="auto"/>
              <w:rPr>
                <w:rFonts w:asciiTheme="minorHAnsi" w:hAnsiTheme="minorHAnsi" w:cstheme="minorHAnsi"/>
                <w:lang w:val="en-CA" w:eastAsia="en-CA"/>
              </w:rPr>
            </w:pPr>
            <w:r>
              <w:rPr>
                <w:rFonts w:asciiTheme="minorHAnsi" w:hAnsiTheme="minorHAnsi" w:cstheme="minorHAnsi"/>
                <w:lang w:val="en-CA" w:eastAsia="en-CA"/>
              </w:rPr>
              <w:t>WSCC Inspection Reviews</w:t>
            </w:r>
            <w:r w:rsidR="009E292B">
              <w:rPr>
                <w:rFonts w:asciiTheme="minorHAnsi" w:hAnsiTheme="minorHAnsi" w:cstheme="minorHAnsi"/>
                <w:lang w:val="en-CA" w:eastAsia="en-CA"/>
              </w:rPr>
              <w:t xml:space="preserve"> – no new WSCC inspections completed since last meeting.</w:t>
            </w:r>
          </w:p>
        </w:tc>
      </w:tr>
      <w:tr w:rsidR="00380B7F" w:rsidRPr="00CB192C" w14:paraId="6F7C33A2" w14:textId="77777777" w:rsidTr="0CD0E44B">
        <w:trPr>
          <w:trHeight w:val="397"/>
        </w:trPr>
        <w:tc>
          <w:tcPr>
            <w:tcW w:w="5000" w:type="pct"/>
            <w:gridSpan w:val="2"/>
            <w:shd w:val="clear" w:color="auto" w:fill="auto"/>
            <w:noWrap/>
            <w:vAlign w:val="center"/>
          </w:tcPr>
          <w:p w14:paraId="310E4E4D" w14:textId="77777777" w:rsidR="00380B7F" w:rsidRDefault="4D05EBC7" w:rsidP="0CD0E44B">
            <w:pPr>
              <w:spacing w:after="0" w:line="240" w:lineRule="auto"/>
              <w:rPr>
                <w:rFonts w:asciiTheme="minorHAnsi" w:hAnsiTheme="minorHAnsi" w:cstheme="minorBidi"/>
                <w:lang w:val="en-CA" w:eastAsia="en-CA"/>
              </w:rPr>
            </w:pPr>
            <w:r w:rsidRPr="0CD0E44B">
              <w:rPr>
                <w:rFonts w:asciiTheme="minorHAnsi" w:hAnsiTheme="minorHAnsi" w:cstheme="minorBidi"/>
                <w:lang w:val="en-CA" w:eastAsia="en-CA"/>
              </w:rPr>
              <w:t xml:space="preserve">Item details: </w:t>
            </w:r>
            <w:r w:rsidR="5A18D33E" w:rsidRPr="0CD0E44B">
              <w:rPr>
                <w:rFonts w:asciiTheme="minorHAnsi" w:hAnsiTheme="minorHAnsi" w:cstheme="minorBidi"/>
                <w:lang w:val="en-CA" w:eastAsia="en-CA"/>
              </w:rPr>
              <w:t>none current</w:t>
            </w:r>
          </w:p>
          <w:p w14:paraId="5ADD1BB1" w14:textId="34867FCD" w:rsidR="00E7002B" w:rsidRPr="00CB192C" w:rsidRDefault="00E7002B" w:rsidP="0CD0E44B">
            <w:pPr>
              <w:spacing w:after="0" w:line="240" w:lineRule="auto"/>
              <w:rPr>
                <w:rFonts w:asciiTheme="minorHAnsi" w:hAnsiTheme="minorHAnsi" w:cstheme="minorBidi"/>
                <w:lang w:val="en-CA" w:eastAsia="en-CA"/>
              </w:rPr>
            </w:pPr>
          </w:p>
        </w:tc>
      </w:tr>
      <w:tr w:rsidR="00A37D0F" w:rsidRPr="00CB192C" w14:paraId="5C5A59D4" w14:textId="77777777" w:rsidTr="0CD0E44B">
        <w:trPr>
          <w:trHeight w:val="397"/>
        </w:trPr>
        <w:tc>
          <w:tcPr>
            <w:tcW w:w="5000" w:type="pct"/>
            <w:gridSpan w:val="2"/>
            <w:shd w:val="clear" w:color="auto" w:fill="auto"/>
            <w:noWrap/>
            <w:vAlign w:val="center"/>
          </w:tcPr>
          <w:p w14:paraId="3EE7C416" w14:textId="26E1AF2B" w:rsidR="00A37D0F" w:rsidRPr="0CD0E44B" w:rsidRDefault="00A37D0F" w:rsidP="0CD0E44B">
            <w:pPr>
              <w:spacing w:after="0" w:line="240" w:lineRule="auto"/>
              <w:rPr>
                <w:rFonts w:asciiTheme="minorHAnsi" w:hAnsiTheme="minorHAnsi" w:cstheme="minorBidi"/>
                <w:lang w:val="en-CA" w:eastAsia="en-CA"/>
              </w:rPr>
            </w:pPr>
          </w:p>
        </w:tc>
      </w:tr>
      <w:tr w:rsidR="00380B7F" w:rsidRPr="00CB192C" w14:paraId="457FF5BB" w14:textId="77777777" w:rsidTr="0CD0E44B">
        <w:trPr>
          <w:trHeight w:val="397"/>
        </w:trPr>
        <w:tc>
          <w:tcPr>
            <w:tcW w:w="5000" w:type="pct"/>
            <w:gridSpan w:val="2"/>
            <w:shd w:val="clear" w:color="auto" w:fill="auto"/>
            <w:noWrap/>
            <w:vAlign w:val="center"/>
          </w:tcPr>
          <w:p w14:paraId="0AD5C1FE" w14:textId="254A676A" w:rsidR="00380B7F" w:rsidRPr="00CB192C" w:rsidRDefault="00380B7F" w:rsidP="00356E80">
            <w:pPr>
              <w:spacing w:after="0" w:line="240" w:lineRule="auto"/>
              <w:rPr>
                <w:rFonts w:asciiTheme="minorHAnsi" w:hAnsiTheme="minorHAnsi" w:cstheme="minorHAnsi"/>
                <w:bCs/>
                <w:lang w:val="en-CA" w:eastAsia="en-CA"/>
              </w:rPr>
            </w:pPr>
            <w:r w:rsidRPr="00CB192C">
              <w:rPr>
                <w:rFonts w:asciiTheme="minorHAnsi" w:hAnsiTheme="minorHAnsi" w:cstheme="minorHAnsi"/>
                <w:bCs/>
                <w:lang w:val="en-CA" w:eastAsia="en-CA"/>
              </w:rPr>
              <w:t xml:space="preserve">Recommendations: </w:t>
            </w:r>
          </w:p>
        </w:tc>
      </w:tr>
      <w:tr w:rsidR="00380B7F" w:rsidRPr="00CB192C" w14:paraId="5C6D9502" w14:textId="77777777" w:rsidTr="0CD0E44B">
        <w:trPr>
          <w:trHeight w:val="397"/>
        </w:trPr>
        <w:tc>
          <w:tcPr>
            <w:tcW w:w="5000" w:type="pct"/>
            <w:gridSpan w:val="2"/>
            <w:shd w:val="clear" w:color="auto" w:fill="auto"/>
            <w:noWrap/>
            <w:vAlign w:val="center"/>
          </w:tcPr>
          <w:p w14:paraId="5902D336" w14:textId="0396EDDE" w:rsidR="00380B7F" w:rsidRPr="00CB192C" w:rsidRDefault="00380B7F" w:rsidP="00356E80">
            <w:pPr>
              <w:spacing w:after="0" w:line="240" w:lineRule="auto"/>
              <w:rPr>
                <w:rFonts w:asciiTheme="minorHAnsi" w:hAnsiTheme="minorHAnsi" w:cstheme="minorHAnsi"/>
                <w:bCs/>
                <w:lang w:val="en-CA" w:eastAsia="en-CA"/>
              </w:rPr>
            </w:pPr>
            <w:r w:rsidRPr="00CB192C">
              <w:rPr>
                <w:rFonts w:asciiTheme="minorHAnsi" w:hAnsiTheme="minorHAnsi" w:cstheme="minorHAnsi"/>
                <w:bCs/>
                <w:lang w:val="en-CA" w:eastAsia="en-CA"/>
              </w:rPr>
              <w:t xml:space="preserve">Actions taken: </w:t>
            </w:r>
          </w:p>
        </w:tc>
      </w:tr>
      <w:tr w:rsidR="00380B7F" w:rsidRPr="00CB192C" w14:paraId="502534A2" w14:textId="77777777" w:rsidTr="0CD0E44B">
        <w:trPr>
          <w:trHeight w:val="397"/>
        </w:trPr>
        <w:tc>
          <w:tcPr>
            <w:tcW w:w="2829" w:type="pct"/>
            <w:shd w:val="clear" w:color="auto" w:fill="auto"/>
            <w:noWrap/>
            <w:vAlign w:val="center"/>
          </w:tcPr>
          <w:p w14:paraId="72FA581F" w14:textId="77777777" w:rsidR="00380B7F" w:rsidRPr="00CB192C" w:rsidRDefault="00380B7F" w:rsidP="00356E80">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Responsible party: Committee</w:t>
            </w:r>
          </w:p>
        </w:tc>
        <w:tc>
          <w:tcPr>
            <w:tcW w:w="2171" w:type="pct"/>
            <w:shd w:val="clear" w:color="auto" w:fill="auto"/>
            <w:vAlign w:val="center"/>
          </w:tcPr>
          <w:p w14:paraId="09139AC5" w14:textId="7F908DF0" w:rsidR="00380B7F" w:rsidRPr="00CB192C" w:rsidRDefault="00380B7F" w:rsidP="00356E80">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Date complete: </w:t>
            </w:r>
            <w:r w:rsidR="00C95792">
              <w:rPr>
                <w:rFonts w:asciiTheme="minorHAnsi" w:hAnsiTheme="minorHAnsi" w:cstheme="minorHAnsi"/>
                <w:lang w:val="en-CA" w:eastAsia="en-CA"/>
              </w:rPr>
              <w:t>n/a</w:t>
            </w:r>
          </w:p>
        </w:tc>
      </w:tr>
      <w:tr w:rsidR="000C645E" w:rsidRPr="00CB192C" w14:paraId="51022B8A" w14:textId="77777777" w:rsidTr="0CD0E44B">
        <w:trPr>
          <w:trHeight w:val="397"/>
        </w:trPr>
        <w:tc>
          <w:tcPr>
            <w:tcW w:w="2829" w:type="pct"/>
            <w:shd w:val="clear" w:color="auto" w:fill="auto"/>
            <w:noWrap/>
            <w:vAlign w:val="center"/>
          </w:tcPr>
          <w:p w14:paraId="31C2387A" w14:textId="326E21F4" w:rsidR="00DD014D" w:rsidRPr="00CB192C" w:rsidRDefault="00DD014D" w:rsidP="00356E80">
            <w:pPr>
              <w:spacing w:after="0" w:line="240" w:lineRule="auto"/>
              <w:rPr>
                <w:rFonts w:asciiTheme="minorHAnsi" w:hAnsiTheme="minorHAnsi" w:cstheme="minorHAnsi"/>
                <w:lang w:val="en-CA" w:eastAsia="en-CA"/>
              </w:rPr>
            </w:pPr>
          </w:p>
        </w:tc>
        <w:tc>
          <w:tcPr>
            <w:tcW w:w="2171" w:type="pct"/>
            <w:shd w:val="clear" w:color="auto" w:fill="auto"/>
            <w:vAlign w:val="center"/>
          </w:tcPr>
          <w:p w14:paraId="02FD7871" w14:textId="6C58B3E5" w:rsidR="000C645E" w:rsidRPr="000050D3" w:rsidRDefault="000C645E" w:rsidP="000050D3">
            <w:pPr>
              <w:pStyle w:val="ListParagraph"/>
              <w:numPr>
                <w:ilvl w:val="0"/>
                <w:numId w:val="15"/>
              </w:numPr>
              <w:spacing w:after="0" w:line="240" w:lineRule="auto"/>
              <w:rPr>
                <w:rFonts w:asciiTheme="minorHAnsi" w:hAnsiTheme="minorHAnsi" w:cstheme="minorHAnsi"/>
                <w:lang w:val="en-CA" w:eastAsia="en-CA"/>
              </w:rPr>
            </w:pPr>
          </w:p>
        </w:tc>
      </w:tr>
    </w:tbl>
    <w:p w14:paraId="14C0C4C6" w14:textId="08C34396" w:rsidR="0022473C" w:rsidRDefault="0022473C">
      <w:pPr>
        <w:spacing w:after="0" w:line="240" w:lineRule="auto"/>
        <w:rPr>
          <w:rFonts w:asciiTheme="minorHAnsi" w:hAnsiTheme="minorHAnsi" w:cstheme="minorHAnsi"/>
          <w:caps/>
          <w:lang w:val="en-CA"/>
        </w:rPr>
      </w:pPr>
    </w:p>
    <w:tbl>
      <w:tblPr>
        <w:tblW w:w="10774" w:type="dxa"/>
        <w:tblInd w:w="-60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136"/>
        <w:gridCol w:w="1304"/>
        <w:gridCol w:w="3514"/>
        <w:gridCol w:w="4820"/>
      </w:tblGrid>
      <w:tr w:rsidR="0022473C" w:rsidRPr="00CB192C" w14:paraId="3B1A7D6F" w14:textId="77777777" w:rsidTr="00BD114E">
        <w:trPr>
          <w:cantSplit/>
          <w:trHeight w:val="397"/>
        </w:trPr>
        <w:tc>
          <w:tcPr>
            <w:tcW w:w="5000" w:type="pct"/>
            <w:gridSpan w:val="4"/>
            <w:shd w:val="clear" w:color="auto" w:fill="CCFFCC"/>
            <w:noWrap/>
            <w:vAlign w:val="center"/>
          </w:tcPr>
          <w:p w14:paraId="4355513E" w14:textId="744F49A3" w:rsidR="0022473C" w:rsidRPr="00CB192C" w:rsidRDefault="0022473C" w:rsidP="00BD114E">
            <w:pPr>
              <w:pStyle w:val="Default"/>
              <w:jc w:val="center"/>
              <w:rPr>
                <w:rFonts w:asciiTheme="minorHAnsi" w:hAnsiTheme="minorHAnsi" w:cstheme="minorHAnsi"/>
                <w:sz w:val="22"/>
                <w:szCs w:val="22"/>
              </w:rPr>
            </w:pPr>
            <w:bookmarkStart w:id="3" w:name="_Hlk72852803"/>
            <w:r w:rsidRPr="00CB192C">
              <w:rPr>
                <w:rFonts w:asciiTheme="minorHAnsi" w:hAnsiTheme="minorHAnsi" w:cstheme="minorHAnsi"/>
                <w:b/>
                <w:bCs/>
                <w:sz w:val="22"/>
                <w:szCs w:val="22"/>
              </w:rPr>
              <w:t>Hydro JOHSC Incident Review</w:t>
            </w:r>
            <w:r w:rsidR="001C4848">
              <w:rPr>
                <w:rFonts w:asciiTheme="minorHAnsi" w:hAnsiTheme="minorHAnsi" w:cstheme="minorHAnsi"/>
                <w:b/>
                <w:bCs/>
                <w:sz w:val="22"/>
                <w:szCs w:val="22"/>
              </w:rPr>
              <w:t xml:space="preserve"> </w:t>
            </w:r>
          </w:p>
        </w:tc>
      </w:tr>
      <w:tr w:rsidR="0022473C" w:rsidRPr="00CB192C" w14:paraId="4081B577" w14:textId="77777777" w:rsidTr="00BD114E">
        <w:trPr>
          <w:cantSplit/>
          <w:trHeight w:val="397"/>
        </w:trPr>
        <w:tc>
          <w:tcPr>
            <w:tcW w:w="527" w:type="pct"/>
            <w:shd w:val="clear" w:color="auto" w:fill="D9D9D9" w:themeFill="background1" w:themeFillShade="D9"/>
            <w:noWrap/>
            <w:vAlign w:val="center"/>
            <w:hideMark/>
          </w:tcPr>
          <w:p w14:paraId="024AD0DD" w14:textId="77777777" w:rsidR="0022473C" w:rsidRPr="00CB192C" w:rsidRDefault="0022473C" w:rsidP="00BD114E">
            <w:pPr>
              <w:spacing w:after="0" w:line="240" w:lineRule="auto"/>
              <w:jc w:val="center"/>
              <w:rPr>
                <w:rFonts w:asciiTheme="minorHAnsi" w:hAnsiTheme="minorHAnsi" w:cstheme="minorHAnsi"/>
                <w:b/>
                <w:bCs/>
                <w:lang w:val="en-CA" w:eastAsia="en-CA"/>
              </w:rPr>
            </w:pPr>
            <w:r w:rsidRPr="00CB192C">
              <w:rPr>
                <w:rFonts w:asciiTheme="minorHAnsi" w:hAnsiTheme="minorHAnsi" w:cstheme="minorHAnsi"/>
                <w:b/>
                <w:bCs/>
                <w:lang w:val="en-CA" w:eastAsia="en-CA"/>
              </w:rPr>
              <w:t>Item #</w:t>
            </w:r>
          </w:p>
        </w:tc>
        <w:tc>
          <w:tcPr>
            <w:tcW w:w="2236" w:type="pct"/>
            <w:gridSpan w:val="2"/>
            <w:shd w:val="clear" w:color="auto" w:fill="D9D9D9" w:themeFill="background1" w:themeFillShade="D9"/>
            <w:vAlign w:val="center"/>
          </w:tcPr>
          <w:p w14:paraId="0B3B50FB" w14:textId="77777777" w:rsidR="0022473C" w:rsidRPr="00CB192C" w:rsidRDefault="0022473C" w:rsidP="00BD114E">
            <w:pPr>
              <w:spacing w:after="0" w:line="240" w:lineRule="auto"/>
              <w:jc w:val="center"/>
              <w:rPr>
                <w:rFonts w:asciiTheme="minorHAnsi" w:hAnsiTheme="minorHAnsi" w:cstheme="minorHAnsi"/>
                <w:b/>
                <w:bCs/>
                <w:lang w:val="en-CA" w:eastAsia="en-CA"/>
              </w:rPr>
            </w:pPr>
            <w:r w:rsidRPr="00CB192C">
              <w:rPr>
                <w:rFonts w:asciiTheme="minorHAnsi" w:hAnsiTheme="minorHAnsi" w:cstheme="minorHAnsi"/>
                <w:b/>
                <w:lang w:val="en-CA" w:eastAsia="en-CA"/>
              </w:rPr>
              <w:t>Brief Description</w:t>
            </w:r>
          </w:p>
        </w:tc>
        <w:tc>
          <w:tcPr>
            <w:tcW w:w="2237" w:type="pct"/>
            <w:shd w:val="clear" w:color="auto" w:fill="D9D9D9" w:themeFill="background1" w:themeFillShade="D9"/>
            <w:vAlign w:val="center"/>
          </w:tcPr>
          <w:p w14:paraId="7D9E647B" w14:textId="77777777" w:rsidR="0022473C" w:rsidRPr="00CB192C" w:rsidRDefault="0022473C" w:rsidP="00BD114E">
            <w:pPr>
              <w:spacing w:after="0" w:line="240" w:lineRule="auto"/>
              <w:jc w:val="center"/>
              <w:rPr>
                <w:rFonts w:asciiTheme="minorHAnsi" w:hAnsiTheme="minorHAnsi" w:cstheme="minorHAnsi"/>
                <w:b/>
                <w:bCs/>
                <w:lang w:val="en-CA" w:eastAsia="en-CA"/>
              </w:rPr>
            </w:pPr>
            <w:r>
              <w:rPr>
                <w:rFonts w:asciiTheme="minorHAnsi" w:hAnsiTheme="minorHAnsi" w:cstheme="minorHAnsi"/>
                <w:b/>
                <w:bCs/>
                <w:lang w:val="en-CA" w:eastAsia="en-CA"/>
              </w:rPr>
              <w:t>Comments</w:t>
            </w:r>
          </w:p>
        </w:tc>
      </w:tr>
      <w:tr w:rsidR="0022473C" w:rsidRPr="00CB192C" w14:paraId="279F0F75" w14:textId="77777777" w:rsidTr="00BD114E">
        <w:trPr>
          <w:cantSplit/>
          <w:trHeight w:val="397"/>
        </w:trPr>
        <w:tc>
          <w:tcPr>
            <w:tcW w:w="527" w:type="pct"/>
            <w:shd w:val="clear" w:color="auto" w:fill="auto"/>
            <w:noWrap/>
            <w:vAlign w:val="center"/>
          </w:tcPr>
          <w:p w14:paraId="4B1B6B6C" w14:textId="77777777" w:rsidR="0022473C" w:rsidRPr="00321428" w:rsidRDefault="0022473C" w:rsidP="00BD114E">
            <w:pPr>
              <w:pStyle w:val="ListParagraph"/>
              <w:numPr>
                <w:ilvl w:val="0"/>
                <w:numId w:val="8"/>
              </w:numPr>
              <w:spacing w:after="0" w:line="240" w:lineRule="auto"/>
              <w:jc w:val="center"/>
              <w:rPr>
                <w:rFonts w:asciiTheme="minorHAnsi" w:hAnsiTheme="minorHAnsi" w:cstheme="minorHAnsi"/>
                <w:bCs/>
                <w:lang w:val="en-CA" w:eastAsia="en-CA"/>
              </w:rPr>
            </w:pPr>
          </w:p>
        </w:tc>
        <w:tc>
          <w:tcPr>
            <w:tcW w:w="2236" w:type="pct"/>
            <w:gridSpan w:val="2"/>
            <w:shd w:val="clear" w:color="auto" w:fill="auto"/>
            <w:vAlign w:val="center"/>
          </w:tcPr>
          <w:p w14:paraId="75F4FC3A" w14:textId="59F0E0D9" w:rsidR="0022473C" w:rsidRPr="00CB192C" w:rsidRDefault="0022473C" w:rsidP="00BD114E">
            <w:pPr>
              <w:spacing w:after="0" w:line="240" w:lineRule="auto"/>
              <w:rPr>
                <w:rFonts w:asciiTheme="minorHAnsi" w:hAnsiTheme="minorHAnsi" w:cstheme="minorHAnsi"/>
                <w:lang w:val="en-CA" w:eastAsia="en-CA"/>
              </w:rPr>
            </w:pPr>
          </w:p>
        </w:tc>
        <w:tc>
          <w:tcPr>
            <w:tcW w:w="2237" w:type="pct"/>
            <w:shd w:val="clear" w:color="auto" w:fill="auto"/>
            <w:vAlign w:val="center"/>
          </w:tcPr>
          <w:p w14:paraId="527D2FC9" w14:textId="08EEC498" w:rsidR="0022473C" w:rsidRPr="00CB192C" w:rsidRDefault="0022473C" w:rsidP="00BD114E">
            <w:pPr>
              <w:spacing w:after="0" w:line="240" w:lineRule="auto"/>
              <w:rPr>
                <w:rFonts w:asciiTheme="minorHAnsi" w:hAnsiTheme="minorHAnsi" w:cstheme="minorHAnsi"/>
                <w:lang w:val="en-CA" w:eastAsia="en-CA"/>
              </w:rPr>
            </w:pPr>
          </w:p>
        </w:tc>
      </w:tr>
      <w:tr w:rsidR="0022473C" w:rsidRPr="00CB192C" w14:paraId="122F60A2" w14:textId="77777777" w:rsidTr="00BD114E">
        <w:trPr>
          <w:cantSplit/>
          <w:trHeight w:val="397"/>
        </w:trPr>
        <w:tc>
          <w:tcPr>
            <w:tcW w:w="1132" w:type="pct"/>
            <w:gridSpan w:val="2"/>
            <w:shd w:val="clear" w:color="auto" w:fill="auto"/>
            <w:noWrap/>
            <w:vAlign w:val="center"/>
          </w:tcPr>
          <w:p w14:paraId="1C20C263" w14:textId="28B1DBBD" w:rsidR="0022473C" w:rsidRDefault="0022473C" w:rsidP="00BD114E">
            <w:pPr>
              <w:spacing w:after="0" w:line="240" w:lineRule="auto"/>
              <w:rPr>
                <w:rFonts w:asciiTheme="minorHAnsi" w:hAnsiTheme="minorHAnsi" w:cstheme="minorHAnsi"/>
                <w:lang w:val="en-CA" w:eastAsia="en-CA"/>
              </w:rPr>
            </w:pPr>
            <w:r>
              <w:rPr>
                <w:rFonts w:asciiTheme="minorHAnsi" w:hAnsiTheme="minorHAnsi" w:cstheme="minorHAnsi"/>
                <w:lang w:val="en-CA" w:eastAsia="en-CA"/>
              </w:rPr>
              <w:t>Findings</w:t>
            </w:r>
            <w:r w:rsidR="00231054">
              <w:rPr>
                <w:rFonts w:asciiTheme="minorHAnsi" w:hAnsiTheme="minorHAnsi" w:cstheme="minorHAnsi"/>
                <w:lang w:val="en-CA" w:eastAsia="en-CA"/>
              </w:rPr>
              <w:t>:</w:t>
            </w:r>
          </w:p>
        </w:tc>
        <w:tc>
          <w:tcPr>
            <w:tcW w:w="3868" w:type="pct"/>
            <w:gridSpan w:val="2"/>
            <w:shd w:val="clear" w:color="auto" w:fill="auto"/>
            <w:vAlign w:val="center"/>
          </w:tcPr>
          <w:p w14:paraId="2FCE235D" w14:textId="59068EA0" w:rsidR="0022473C" w:rsidRPr="00D84A35" w:rsidRDefault="00AB08CF" w:rsidP="00BD114E">
            <w:pPr>
              <w:spacing w:after="0" w:line="240" w:lineRule="auto"/>
              <w:rPr>
                <w:rFonts w:asciiTheme="minorHAnsi" w:hAnsiTheme="minorHAnsi" w:cstheme="minorHAnsi"/>
                <w:lang w:val="en-CA" w:eastAsia="en-CA"/>
              </w:rPr>
            </w:pPr>
            <w:r>
              <w:rPr>
                <w:rFonts w:asciiTheme="minorHAnsi" w:hAnsiTheme="minorHAnsi" w:cstheme="minorHAnsi"/>
                <w:lang w:val="en-CA" w:eastAsia="en-CA"/>
              </w:rPr>
              <w:t>None</w:t>
            </w:r>
          </w:p>
        </w:tc>
      </w:tr>
      <w:tr w:rsidR="0022473C" w:rsidRPr="00CB192C" w14:paraId="512DF825" w14:textId="77777777" w:rsidTr="00BD114E">
        <w:trPr>
          <w:cantSplit/>
          <w:trHeight w:val="397"/>
        </w:trPr>
        <w:tc>
          <w:tcPr>
            <w:tcW w:w="1132" w:type="pct"/>
            <w:gridSpan w:val="2"/>
            <w:shd w:val="clear" w:color="auto" w:fill="auto"/>
            <w:noWrap/>
            <w:vAlign w:val="center"/>
          </w:tcPr>
          <w:p w14:paraId="3E9AE305" w14:textId="77777777" w:rsidR="0022473C" w:rsidRDefault="0022473C" w:rsidP="00BD114E">
            <w:pPr>
              <w:spacing w:after="0" w:line="240" w:lineRule="auto"/>
              <w:rPr>
                <w:rFonts w:asciiTheme="minorHAnsi" w:hAnsiTheme="minorHAnsi" w:cstheme="minorHAnsi"/>
                <w:lang w:val="en-CA" w:eastAsia="en-CA"/>
              </w:rPr>
            </w:pPr>
            <w:r>
              <w:rPr>
                <w:rFonts w:asciiTheme="minorHAnsi" w:hAnsiTheme="minorHAnsi" w:cstheme="minorHAnsi"/>
                <w:lang w:val="en-CA" w:eastAsia="en-CA"/>
              </w:rPr>
              <w:t>Recommendations:</w:t>
            </w:r>
          </w:p>
        </w:tc>
        <w:tc>
          <w:tcPr>
            <w:tcW w:w="3868" w:type="pct"/>
            <w:gridSpan w:val="2"/>
            <w:shd w:val="clear" w:color="auto" w:fill="auto"/>
            <w:vAlign w:val="center"/>
          </w:tcPr>
          <w:p w14:paraId="57040B2F" w14:textId="0A954D93" w:rsidR="0022473C" w:rsidRPr="00574EA8" w:rsidRDefault="00AB08CF" w:rsidP="00BD114E">
            <w:pPr>
              <w:spacing w:after="0" w:line="240" w:lineRule="auto"/>
              <w:rPr>
                <w:rFonts w:asciiTheme="minorHAnsi" w:hAnsiTheme="minorHAnsi" w:cstheme="minorHAnsi"/>
                <w:lang w:val="en-CA" w:eastAsia="en-CA"/>
              </w:rPr>
            </w:pPr>
            <w:r>
              <w:rPr>
                <w:rFonts w:asciiTheme="minorHAnsi" w:hAnsiTheme="minorHAnsi" w:cstheme="minorHAnsi"/>
                <w:lang w:val="en-CA" w:eastAsia="en-CA"/>
              </w:rPr>
              <w:t>None</w:t>
            </w:r>
          </w:p>
        </w:tc>
      </w:tr>
      <w:tr w:rsidR="0022473C" w:rsidRPr="00CB192C" w14:paraId="127C15FF" w14:textId="77777777" w:rsidTr="00BD114E">
        <w:trPr>
          <w:cantSplit/>
          <w:trHeight w:val="397"/>
        </w:trPr>
        <w:tc>
          <w:tcPr>
            <w:tcW w:w="1132" w:type="pct"/>
            <w:gridSpan w:val="2"/>
            <w:shd w:val="clear" w:color="auto" w:fill="auto"/>
            <w:noWrap/>
            <w:vAlign w:val="center"/>
          </w:tcPr>
          <w:p w14:paraId="6B9576C2" w14:textId="77777777" w:rsidR="0022473C" w:rsidRDefault="0022473C" w:rsidP="00BD114E">
            <w:pPr>
              <w:spacing w:after="0" w:line="240" w:lineRule="auto"/>
              <w:rPr>
                <w:rFonts w:asciiTheme="minorHAnsi" w:hAnsiTheme="minorHAnsi" w:cstheme="minorHAnsi"/>
                <w:lang w:val="en-CA" w:eastAsia="en-CA"/>
              </w:rPr>
            </w:pPr>
            <w:r>
              <w:rPr>
                <w:rFonts w:asciiTheme="minorHAnsi" w:hAnsiTheme="minorHAnsi" w:cstheme="minorHAnsi"/>
                <w:lang w:val="en-CA" w:eastAsia="en-CA"/>
              </w:rPr>
              <w:t>Action Items:</w:t>
            </w:r>
          </w:p>
        </w:tc>
        <w:tc>
          <w:tcPr>
            <w:tcW w:w="3868" w:type="pct"/>
            <w:gridSpan w:val="2"/>
            <w:shd w:val="clear" w:color="auto" w:fill="auto"/>
            <w:vAlign w:val="center"/>
          </w:tcPr>
          <w:p w14:paraId="5FF9F014" w14:textId="738676D8" w:rsidR="0022473C" w:rsidRDefault="00AB08CF" w:rsidP="00BD114E">
            <w:pPr>
              <w:spacing w:after="0" w:line="240" w:lineRule="auto"/>
              <w:rPr>
                <w:rFonts w:asciiTheme="minorHAnsi" w:hAnsiTheme="minorHAnsi" w:cstheme="minorHAnsi"/>
                <w:lang w:val="en-CA" w:eastAsia="en-CA"/>
              </w:rPr>
            </w:pPr>
            <w:r>
              <w:rPr>
                <w:rFonts w:asciiTheme="minorHAnsi" w:hAnsiTheme="minorHAnsi" w:cstheme="minorHAnsi"/>
                <w:lang w:val="en-CA" w:eastAsia="en-CA"/>
              </w:rPr>
              <w:t>None</w:t>
            </w:r>
          </w:p>
        </w:tc>
      </w:tr>
      <w:tr w:rsidR="0022473C" w:rsidRPr="00CB192C" w14:paraId="163D6402" w14:textId="77777777" w:rsidTr="00BD114E">
        <w:trPr>
          <w:cantSplit/>
          <w:trHeight w:val="397"/>
        </w:trPr>
        <w:tc>
          <w:tcPr>
            <w:tcW w:w="1132" w:type="pct"/>
            <w:gridSpan w:val="2"/>
            <w:shd w:val="clear" w:color="auto" w:fill="auto"/>
            <w:noWrap/>
            <w:vAlign w:val="center"/>
          </w:tcPr>
          <w:p w14:paraId="3D648C3D" w14:textId="77777777" w:rsidR="0022473C" w:rsidRDefault="0022473C" w:rsidP="00BD114E">
            <w:pPr>
              <w:spacing w:after="0" w:line="240" w:lineRule="auto"/>
              <w:rPr>
                <w:rFonts w:asciiTheme="minorHAnsi" w:hAnsiTheme="minorHAnsi" w:cstheme="minorHAnsi"/>
                <w:lang w:val="en-CA" w:eastAsia="en-CA"/>
              </w:rPr>
            </w:pPr>
            <w:r>
              <w:rPr>
                <w:rFonts w:asciiTheme="minorHAnsi" w:hAnsiTheme="minorHAnsi" w:cstheme="minorHAnsi"/>
                <w:lang w:val="en-CA" w:eastAsia="en-CA"/>
              </w:rPr>
              <w:t>Follow-up Questions:</w:t>
            </w:r>
          </w:p>
        </w:tc>
        <w:tc>
          <w:tcPr>
            <w:tcW w:w="3868" w:type="pct"/>
            <w:gridSpan w:val="2"/>
            <w:shd w:val="clear" w:color="auto" w:fill="auto"/>
            <w:vAlign w:val="center"/>
          </w:tcPr>
          <w:p w14:paraId="5564C744" w14:textId="4B8C319B" w:rsidR="0022473C" w:rsidRPr="00D84A35" w:rsidRDefault="00AB08CF" w:rsidP="00BD114E">
            <w:pPr>
              <w:spacing w:after="0" w:line="240" w:lineRule="auto"/>
              <w:rPr>
                <w:rFonts w:asciiTheme="minorHAnsi" w:hAnsiTheme="minorHAnsi" w:cstheme="minorHAnsi"/>
                <w:lang w:val="en-CA" w:eastAsia="en-CA"/>
              </w:rPr>
            </w:pPr>
            <w:r>
              <w:rPr>
                <w:rFonts w:asciiTheme="minorHAnsi" w:hAnsiTheme="minorHAnsi" w:cstheme="minorHAnsi"/>
                <w:lang w:val="en-CA" w:eastAsia="en-CA"/>
              </w:rPr>
              <w:t>None</w:t>
            </w:r>
          </w:p>
        </w:tc>
      </w:tr>
      <w:bookmarkEnd w:id="3"/>
      <w:tr w:rsidR="00F62CE3" w:rsidRPr="00CB192C" w14:paraId="5EF23BBE" w14:textId="77777777">
        <w:trPr>
          <w:cantSplit/>
          <w:trHeight w:val="397"/>
        </w:trPr>
        <w:tc>
          <w:tcPr>
            <w:tcW w:w="527" w:type="pct"/>
            <w:shd w:val="clear" w:color="auto" w:fill="auto"/>
            <w:noWrap/>
            <w:vAlign w:val="center"/>
          </w:tcPr>
          <w:p w14:paraId="7B21B687" w14:textId="77777777" w:rsidR="00F62CE3" w:rsidRPr="00321428" w:rsidRDefault="00F62CE3" w:rsidP="00F62CE3">
            <w:pPr>
              <w:pStyle w:val="ListParagraph"/>
              <w:numPr>
                <w:ilvl w:val="0"/>
                <w:numId w:val="8"/>
              </w:numPr>
              <w:spacing w:after="0" w:line="240" w:lineRule="auto"/>
              <w:jc w:val="center"/>
              <w:rPr>
                <w:rFonts w:asciiTheme="minorHAnsi" w:hAnsiTheme="minorHAnsi" w:cstheme="minorHAnsi"/>
                <w:bCs/>
                <w:lang w:val="en-CA" w:eastAsia="en-CA"/>
              </w:rPr>
            </w:pPr>
          </w:p>
        </w:tc>
        <w:tc>
          <w:tcPr>
            <w:tcW w:w="2236" w:type="pct"/>
            <w:gridSpan w:val="2"/>
            <w:shd w:val="clear" w:color="auto" w:fill="auto"/>
            <w:vAlign w:val="center"/>
          </w:tcPr>
          <w:p w14:paraId="5764464A" w14:textId="77777777" w:rsidR="00F62CE3" w:rsidRPr="00CB192C" w:rsidRDefault="00F62CE3" w:rsidP="00D4140C">
            <w:pPr>
              <w:spacing w:after="0" w:line="240" w:lineRule="auto"/>
              <w:rPr>
                <w:rFonts w:asciiTheme="minorHAnsi" w:hAnsiTheme="minorHAnsi" w:cstheme="minorHAnsi"/>
                <w:lang w:val="en-CA" w:eastAsia="en-CA"/>
              </w:rPr>
            </w:pPr>
          </w:p>
        </w:tc>
        <w:tc>
          <w:tcPr>
            <w:tcW w:w="2237" w:type="pct"/>
            <w:shd w:val="clear" w:color="auto" w:fill="auto"/>
            <w:vAlign w:val="center"/>
          </w:tcPr>
          <w:p w14:paraId="3CE9586E" w14:textId="77777777" w:rsidR="00F62CE3" w:rsidRPr="00CB192C" w:rsidRDefault="00F62CE3" w:rsidP="00D4140C">
            <w:pPr>
              <w:spacing w:after="0" w:line="240" w:lineRule="auto"/>
              <w:rPr>
                <w:rFonts w:asciiTheme="minorHAnsi" w:hAnsiTheme="minorHAnsi" w:cstheme="minorHAnsi"/>
                <w:lang w:val="en-CA" w:eastAsia="en-CA"/>
              </w:rPr>
            </w:pPr>
            <w:r>
              <w:rPr>
                <w:rFonts w:asciiTheme="minorHAnsi" w:hAnsiTheme="minorHAnsi" w:cstheme="minorHAnsi"/>
                <w:lang w:val="en-CA" w:eastAsia="en-CA"/>
              </w:rPr>
              <w:t>None</w:t>
            </w:r>
          </w:p>
        </w:tc>
      </w:tr>
      <w:tr w:rsidR="00F62CE3" w:rsidRPr="00D84A35" w14:paraId="1ED067BD" w14:textId="77777777">
        <w:trPr>
          <w:cantSplit/>
          <w:trHeight w:val="397"/>
        </w:trPr>
        <w:tc>
          <w:tcPr>
            <w:tcW w:w="1132" w:type="pct"/>
            <w:gridSpan w:val="2"/>
            <w:shd w:val="clear" w:color="auto" w:fill="auto"/>
            <w:noWrap/>
            <w:vAlign w:val="center"/>
          </w:tcPr>
          <w:p w14:paraId="0DEAC251" w14:textId="77777777" w:rsidR="00F62CE3" w:rsidRDefault="00F62CE3" w:rsidP="00D4140C">
            <w:pPr>
              <w:spacing w:after="0" w:line="240" w:lineRule="auto"/>
              <w:rPr>
                <w:rFonts w:asciiTheme="minorHAnsi" w:hAnsiTheme="minorHAnsi" w:cstheme="minorHAnsi"/>
                <w:lang w:val="en-CA" w:eastAsia="en-CA"/>
              </w:rPr>
            </w:pPr>
            <w:r>
              <w:rPr>
                <w:rFonts w:asciiTheme="minorHAnsi" w:hAnsiTheme="minorHAnsi" w:cstheme="minorHAnsi"/>
                <w:lang w:val="en-CA" w:eastAsia="en-CA"/>
              </w:rPr>
              <w:t>Findings</w:t>
            </w:r>
          </w:p>
        </w:tc>
        <w:tc>
          <w:tcPr>
            <w:tcW w:w="3868" w:type="pct"/>
            <w:gridSpan w:val="2"/>
            <w:shd w:val="clear" w:color="auto" w:fill="auto"/>
            <w:vAlign w:val="center"/>
          </w:tcPr>
          <w:p w14:paraId="022D4C2F" w14:textId="77777777" w:rsidR="00F62CE3" w:rsidRPr="00D84A35" w:rsidRDefault="00F62CE3" w:rsidP="00D4140C">
            <w:pPr>
              <w:spacing w:after="0" w:line="240" w:lineRule="auto"/>
              <w:rPr>
                <w:rFonts w:asciiTheme="minorHAnsi" w:hAnsiTheme="minorHAnsi" w:cstheme="minorHAnsi"/>
                <w:lang w:val="en-CA" w:eastAsia="en-CA"/>
              </w:rPr>
            </w:pPr>
            <w:r>
              <w:rPr>
                <w:rFonts w:asciiTheme="minorHAnsi" w:hAnsiTheme="minorHAnsi" w:cstheme="minorHAnsi"/>
                <w:lang w:val="en-CA" w:eastAsia="en-CA"/>
              </w:rPr>
              <w:t>None</w:t>
            </w:r>
          </w:p>
        </w:tc>
      </w:tr>
      <w:tr w:rsidR="00F62CE3" w:rsidRPr="00574EA8" w14:paraId="3D1DC457" w14:textId="77777777">
        <w:trPr>
          <w:cantSplit/>
          <w:trHeight w:val="397"/>
        </w:trPr>
        <w:tc>
          <w:tcPr>
            <w:tcW w:w="1132" w:type="pct"/>
            <w:gridSpan w:val="2"/>
            <w:shd w:val="clear" w:color="auto" w:fill="auto"/>
            <w:noWrap/>
            <w:vAlign w:val="center"/>
          </w:tcPr>
          <w:p w14:paraId="3C288E23" w14:textId="77777777" w:rsidR="00F62CE3" w:rsidRDefault="00F62CE3" w:rsidP="00D4140C">
            <w:pPr>
              <w:spacing w:after="0" w:line="240" w:lineRule="auto"/>
              <w:rPr>
                <w:rFonts w:asciiTheme="minorHAnsi" w:hAnsiTheme="minorHAnsi" w:cstheme="minorHAnsi"/>
                <w:lang w:val="en-CA" w:eastAsia="en-CA"/>
              </w:rPr>
            </w:pPr>
            <w:r>
              <w:rPr>
                <w:rFonts w:asciiTheme="minorHAnsi" w:hAnsiTheme="minorHAnsi" w:cstheme="minorHAnsi"/>
                <w:lang w:val="en-CA" w:eastAsia="en-CA"/>
              </w:rPr>
              <w:t>Recommendations:</w:t>
            </w:r>
          </w:p>
        </w:tc>
        <w:tc>
          <w:tcPr>
            <w:tcW w:w="3868" w:type="pct"/>
            <w:gridSpan w:val="2"/>
            <w:shd w:val="clear" w:color="auto" w:fill="auto"/>
            <w:vAlign w:val="center"/>
          </w:tcPr>
          <w:p w14:paraId="7AE1A256" w14:textId="77777777" w:rsidR="00F62CE3" w:rsidRPr="00574EA8" w:rsidRDefault="00F62CE3" w:rsidP="00D4140C">
            <w:pPr>
              <w:spacing w:after="0" w:line="240" w:lineRule="auto"/>
              <w:rPr>
                <w:rFonts w:asciiTheme="minorHAnsi" w:hAnsiTheme="minorHAnsi" w:cstheme="minorHAnsi"/>
                <w:lang w:val="en-CA" w:eastAsia="en-CA"/>
              </w:rPr>
            </w:pPr>
            <w:r>
              <w:rPr>
                <w:rFonts w:asciiTheme="minorHAnsi" w:hAnsiTheme="minorHAnsi" w:cstheme="minorHAnsi"/>
                <w:lang w:val="en-CA" w:eastAsia="en-CA"/>
              </w:rPr>
              <w:t>None</w:t>
            </w:r>
          </w:p>
        </w:tc>
      </w:tr>
      <w:tr w:rsidR="00F62CE3" w14:paraId="5E6C3B5F" w14:textId="77777777">
        <w:trPr>
          <w:cantSplit/>
          <w:trHeight w:val="397"/>
        </w:trPr>
        <w:tc>
          <w:tcPr>
            <w:tcW w:w="1132" w:type="pct"/>
            <w:gridSpan w:val="2"/>
            <w:shd w:val="clear" w:color="auto" w:fill="auto"/>
            <w:noWrap/>
            <w:vAlign w:val="center"/>
          </w:tcPr>
          <w:p w14:paraId="3A020443" w14:textId="77777777" w:rsidR="00F62CE3" w:rsidRDefault="00F62CE3" w:rsidP="00D4140C">
            <w:pPr>
              <w:spacing w:after="0" w:line="240" w:lineRule="auto"/>
              <w:rPr>
                <w:rFonts w:asciiTheme="minorHAnsi" w:hAnsiTheme="minorHAnsi" w:cstheme="minorHAnsi"/>
                <w:lang w:val="en-CA" w:eastAsia="en-CA"/>
              </w:rPr>
            </w:pPr>
            <w:r>
              <w:rPr>
                <w:rFonts w:asciiTheme="minorHAnsi" w:hAnsiTheme="minorHAnsi" w:cstheme="minorHAnsi"/>
                <w:lang w:val="en-CA" w:eastAsia="en-CA"/>
              </w:rPr>
              <w:t>Action Items:</w:t>
            </w:r>
          </w:p>
        </w:tc>
        <w:tc>
          <w:tcPr>
            <w:tcW w:w="3868" w:type="pct"/>
            <w:gridSpan w:val="2"/>
            <w:shd w:val="clear" w:color="auto" w:fill="auto"/>
            <w:vAlign w:val="center"/>
          </w:tcPr>
          <w:p w14:paraId="7A6A6331" w14:textId="77777777" w:rsidR="00F62CE3" w:rsidRDefault="00F62CE3" w:rsidP="00D4140C">
            <w:pPr>
              <w:spacing w:after="0" w:line="240" w:lineRule="auto"/>
              <w:rPr>
                <w:rFonts w:asciiTheme="minorHAnsi" w:hAnsiTheme="minorHAnsi" w:cstheme="minorHAnsi"/>
                <w:lang w:val="en-CA" w:eastAsia="en-CA"/>
              </w:rPr>
            </w:pPr>
            <w:r>
              <w:rPr>
                <w:rFonts w:asciiTheme="minorHAnsi" w:hAnsiTheme="minorHAnsi" w:cstheme="minorHAnsi"/>
                <w:lang w:val="en-CA" w:eastAsia="en-CA"/>
              </w:rPr>
              <w:t>None</w:t>
            </w:r>
          </w:p>
        </w:tc>
      </w:tr>
      <w:tr w:rsidR="00F62CE3" w:rsidRPr="00D84A35" w14:paraId="0402E364" w14:textId="77777777">
        <w:trPr>
          <w:cantSplit/>
          <w:trHeight w:val="397"/>
        </w:trPr>
        <w:tc>
          <w:tcPr>
            <w:tcW w:w="1132" w:type="pct"/>
            <w:gridSpan w:val="2"/>
            <w:shd w:val="clear" w:color="auto" w:fill="auto"/>
            <w:noWrap/>
            <w:vAlign w:val="center"/>
          </w:tcPr>
          <w:p w14:paraId="792E8CFE" w14:textId="77777777" w:rsidR="00F62CE3" w:rsidRDefault="00F62CE3" w:rsidP="00D4140C">
            <w:pPr>
              <w:spacing w:after="0" w:line="240" w:lineRule="auto"/>
              <w:rPr>
                <w:rFonts w:asciiTheme="minorHAnsi" w:hAnsiTheme="minorHAnsi" w:cstheme="minorHAnsi"/>
                <w:lang w:val="en-CA" w:eastAsia="en-CA"/>
              </w:rPr>
            </w:pPr>
            <w:r>
              <w:rPr>
                <w:rFonts w:asciiTheme="minorHAnsi" w:hAnsiTheme="minorHAnsi" w:cstheme="minorHAnsi"/>
                <w:lang w:val="en-CA" w:eastAsia="en-CA"/>
              </w:rPr>
              <w:t>Follow-up Questions:</w:t>
            </w:r>
          </w:p>
        </w:tc>
        <w:tc>
          <w:tcPr>
            <w:tcW w:w="3868" w:type="pct"/>
            <w:gridSpan w:val="2"/>
            <w:shd w:val="clear" w:color="auto" w:fill="auto"/>
            <w:vAlign w:val="center"/>
          </w:tcPr>
          <w:p w14:paraId="09E3D22E" w14:textId="77777777" w:rsidR="00F62CE3" w:rsidRPr="00D84A35" w:rsidRDefault="00F62CE3" w:rsidP="00D4140C">
            <w:pPr>
              <w:spacing w:after="0" w:line="240" w:lineRule="auto"/>
              <w:rPr>
                <w:rFonts w:asciiTheme="minorHAnsi" w:hAnsiTheme="minorHAnsi" w:cstheme="minorHAnsi"/>
                <w:lang w:val="en-CA" w:eastAsia="en-CA"/>
              </w:rPr>
            </w:pPr>
            <w:r>
              <w:rPr>
                <w:rFonts w:asciiTheme="minorHAnsi" w:hAnsiTheme="minorHAnsi" w:cstheme="minorHAnsi"/>
                <w:lang w:val="en-CA" w:eastAsia="en-CA"/>
              </w:rPr>
              <w:t>None</w:t>
            </w:r>
          </w:p>
        </w:tc>
      </w:tr>
    </w:tbl>
    <w:p w14:paraId="2CD904D7" w14:textId="77777777" w:rsidR="006E5ECF" w:rsidRDefault="006E5ECF" w:rsidP="00FA4F3F">
      <w:pPr>
        <w:adjustRightInd w:val="0"/>
        <w:spacing w:after="0" w:line="240" w:lineRule="auto"/>
        <w:textAlignment w:val="baseline"/>
        <w:rPr>
          <w:rFonts w:asciiTheme="minorHAnsi" w:hAnsiTheme="minorHAnsi" w:cstheme="minorHAnsi"/>
          <w:caps/>
          <w:lang w:val="en-CA"/>
        </w:rPr>
      </w:pPr>
    </w:p>
    <w:tbl>
      <w:tblPr>
        <w:tblW w:w="10774" w:type="dxa"/>
        <w:tblInd w:w="-60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136"/>
        <w:gridCol w:w="1304"/>
        <w:gridCol w:w="3514"/>
        <w:gridCol w:w="4820"/>
      </w:tblGrid>
      <w:tr w:rsidR="008B478F" w:rsidRPr="00CB192C" w14:paraId="16F3194F" w14:textId="77777777" w:rsidTr="53715BB4">
        <w:trPr>
          <w:cantSplit/>
          <w:trHeight w:val="397"/>
        </w:trPr>
        <w:tc>
          <w:tcPr>
            <w:tcW w:w="5000" w:type="pct"/>
            <w:gridSpan w:val="4"/>
            <w:shd w:val="clear" w:color="auto" w:fill="CCFFCC"/>
            <w:noWrap/>
            <w:vAlign w:val="center"/>
          </w:tcPr>
          <w:p w14:paraId="331A6721" w14:textId="344C2DAB" w:rsidR="008B478F" w:rsidRPr="00CB192C" w:rsidRDefault="008B478F" w:rsidP="002B7036">
            <w:pPr>
              <w:pStyle w:val="Default"/>
              <w:jc w:val="center"/>
              <w:rPr>
                <w:rFonts w:asciiTheme="minorHAnsi" w:hAnsiTheme="minorHAnsi" w:cstheme="minorHAnsi"/>
                <w:sz w:val="22"/>
                <w:szCs w:val="22"/>
              </w:rPr>
            </w:pPr>
            <w:bookmarkStart w:id="4" w:name="_Hlk72853029"/>
            <w:r>
              <w:rPr>
                <w:rFonts w:asciiTheme="minorHAnsi" w:hAnsiTheme="minorHAnsi" w:cstheme="minorHAnsi"/>
                <w:b/>
                <w:bCs/>
                <w:sz w:val="22"/>
                <w:szCs w:val="22"/>
              </w:rPr>
              <w:t>Central</w:t>
            </w:r>
            <w:r w:rsidRPr="00CB192C">
              <w:rPr>
                <w:rFonts w:asciiTheme="minorHAnsi" w:hAnsiTheme="minorHAnsi" w:cstheme="minorHAnsi"/>
                <w:b/>
                <w:bCs/>
                <w:sz w:val="22"/>
                <w:szCs w:val="22"/>
              </w:rPr>
              <w:t xml:space="preserve"> JOHSC </w:t>
            </w:r>
            <w:r>
              <w:rPr>
                <w:rFonts w:asciiTheme="minorHAnsi" w:hAnsiTheme="minorHAnsi" w:cstheme="minorHAnsi"/>
                <w:b/>
                <w:bCs/>
                <w:sz w:val="22"/>
                <w:szCs w:val="22"/>
              </w:rPr>
              <w:t>Minutes</w:t>
            </w:r>
            <w:r w:rsidRPr="00CB192C">
              <w:rPr>
                <w:rFonts w:asciiTheme="minorHAnsi" w:hAnsiTheme="minorHAnsi" w:cstheme="minorHAnsi"/>
                <w:b/>
                <w:bCs/>
                <w:sz w:val="22"/>
                <w:szCs w:val="22"/>
              </w:rPr>
              <w:t xml:space="preserve"> Review</w:t>
            </w:r>
            <w:r w:rsidR="0052749D">
              <w:rPr>
                <w:rFonts w:asciiTheme="minorHAnsi" w:hAnsiTheme="minorHAnsi" w:cstheme="minorHAnsi"/>
                <w:b/>
                <w:bCs/>
                <w:sz w:val="22"/>
                <w:szCs w:val="22"/>
              </w:rPr>
              <w:t xml:space="preserve"> -</w:t>
            </w:r>
          </w:p>
        </w:tc>
      </w:tr>
      <w:tr w:rsidR="008B478F" w:rsidRPr="00CB192C" w14:paraId="28E7E665" w14:textId="77777777" w:rsidTr="53715BB4">
        <w:trPr>
          <w:cantSplit/>
          <w:trHeight w:val="397"/>
        </w:trPr>
        <w:tc>
          <w:tcPr>
            <w:tcW w:w="527" w:type="pct"/>
            <w:shd w:val="clear" w:color="auto" w:fill="D9D9D9" w:themeFill="background1" w:themeFillShade="D9"/>
            <w:noWrap/>
            <w:vAlign w:val="center"/>
            <w:hideMark/>
          </w:tcPr>
          <w:p w14:paraId="071EA7A5" w14:textId="77777777" w:rsidR="008B478F" w:rsidRPr="00CB192C" w:rsidRDefault="008B478F" w:rsidP="002B7036">
            <w:pPr>
              <w:spacing w:after="0" w:line="240" w:lineRule="auto"/>
              <w:jc w:val="center"/>
              <w:rPr>
                <w:rFonts w:asciiTheme="minorHAnsi" w:hAnsiTheme="minorHAnsi" w:cstheme="minorHAnsi"/>
                <w:b/>
                <w:bCs/>
                <w:lang w:val="en-CA" w:eastAsia="en-CA"/>
              </w:rPr>
            </w:pPr>
            <w:r w:rsidRPr="00CB192C">
              <w:rPr>
                <w:rFonts w:asciiTheme="minorHAnsi" w:hAnsiTheme="minorHAnsi" w:cstheme="minorHAnsi"/>
                <w:b/>
                <w:bCs/>
                <w:lang w:val="en-CA" w:eastAsia="en-CA"/>
              </w:rPr>
              <w:t>Item #</w:t>
            </w:r>
          </w:p>
        </w:tc>
        <w:tc>
          <w:tcPr>
            <w:tcW w:w="2236" w:type="pct"/>
            <w:gridSpan w:val="2"/>
            <w:shd w:val="clear" w:color="auto" w:fill="D9D9D9" w:themeFill="background1" w:themeFillShade="D9"/>
            <w:vAlign w:val="center"/>
          </w:tcPr>
          <w:p w14:paraId="3E122468" w14:textId="77777777" w:rsidR="008B478F" w:rsidRPr="00CB192C" w:rsidRDefault="008B478F" w:rsidP="002B7036">
            <w:pPr>
              <w:spacing w:after="0" w:line="240" w:lineRule="auto"/>
              <w:jc w:val="center"/>
              <w:rPr>
                <w:rFonts w:asciiTheme="minorHAnsi" w:hAnsiTheme="minorHAnsi" w:cstheme="minorHAnsi"/>
                <w:b/>
                <w:bCs/>
                <w:lang w:val="en-CA" w:eastAsia="en-CA"/>
              </w:rPr>
            </w:pPr>
            <w:r w:rsidRPr="00CB192C">
              <w:rPr>
                <w:rFonts w:asciiTheme="minorHAnsi" w:hAnsiTheme="minorHAnsi" w:cstheme="minorHAnsi"/>
                <w:b/>
                <w:lang w:val="en-CA" w:eastAsia="en-CA"/>
              </w:rPr>
              <w:t>Brief Description</w:t>
            </w:r>
          </w:p>
        </w:tc>
        <w:tc>
          <w:tcPr>
            <w:tcW w:w="2237" w:type="pct"/>
            <w:shd w:val="clear" w:color="auto" w:fill="D9D9D9" w:themeFill="background1" w:themeFillShade="D9"/>
            <w:vAlign w:val="center"/>
          </w:tcPr>
          <w:p w14:paraId="590B7DD9" w14:textId="77777777" w:rsidR="008B478F" w:rsidRPr="00CB192C" w:rsidRDefault="008B478F" w:rsidP="002B7036">
            <w:pPr>
              <w:spacing w:after="0" w:line="240" w:lineRule="auto"/>
              <w:jc w:val="center"/>
              <w:rPr>
                <w:rFonts w:asciiTheme="minorHAnsi" w:hAnsiTheme="minorHAnsi" w:cstheme="minorHAnsi"/>
                <w:b/>
                <w:bCs/>
                <w:lang w:val="en-CA" w:eastAsia="en-CA"/>
              </w:rPr>
            </w:pPr>
            <w:r>
              <w:rPr>
                <w:rFonts w:asciiTheme="minorHAnsi" w:hAnsiTheme="minorHAnsi" w:cstheme="minorHAnsi"/>
                <w:b/>
                <w:bCs/>
                <w:lang w:val="en-CA" w:eastAsia="en-CA"/>
              </w:rPr>
              <w:t>Comments</w:t>
            </w:r>
          </w:p>
        </w:tc>
      </w:tr>
      <w:tr w:rsidR="008B478F" w:rsidRPr="00CB192C" w14:paraId="4FFD7368" w14:textId="77777777" w:rsidTr="53715BB4">
        <w:trPr>
          <w:cantSplit/>
          <w:trHeight w:val="397"/>
        </w:trPr>
        <w:tc>
          <w:tcPr>
            <w:tcW w:w="527" w:type="pct"/>
            <w:shd w:val="clear" w:color="auto" w:fill="auto"/>
            <w:noWrap/>
            <w:vAlign w:val="center"/>
          </w:tcPr>
          <w:p w14:paraId="637E6E21" w14:textId="77777777" w:rsidR="008B478F" w:rsidRPr="00321428" w:rsidRDefault="008B478F" w:rsidP="008B478F">
            <w:pPr>
              <w:pStyle w:val="ListParagraph"/>
              <w:numPr>
                <w:ilvl w:val="0"/>
                <w:numId w:val="25"/>
              </w:numPr>
              <w:spacing w:after="0" w:line="240" w:lineRule="auto"/>
              <w:jc w:val="center"/>
              <w:rPr>
                <w:rFonts w:asciiTheme="minorHAnsi" w:hAnsiTheme="minorHAnsi" w:cstheme="minorHAnsi"/>
                <w:bCs/>
                <w:lang w:val="en-CA" w:eastAsia="en-CA"/>
              </w:rPr>
            </w:pPr>
          </w:p>
        </w:tc>
        <w:tc>
          <w:tcPr>
            <w:tcW w:w="2236" w:type="pct"/>
            <w:gridSpan w:val="2"/>
            <w:shd w:val="clear" w:color="auto" w:fill="auto"/>
            <w:vAlign w:val="center"/>
          </w:tcPr>
          <w:p w14:paraId="0453E619" w14:textId="0E6972A6" w:rsidR="008B478F" w:rsidRPr="00CB192C" w:rsidRDefault="008B478F" w:rsidP="002B7036">
            <w:pPr>
              <w:spacing w:after="0" w:line="240" w:lineRule="auto"/>
              <w:rPr>
                <w:rFonts w:asciiTheme="minorHAnsi" w:hAnsiTheme="minorHAnsi" w:cstheme="minorHAnsi"/>
                <w:lang w:val="en-CA" w:eastAsia="en-CA"/>
              </w:rPr>
            </w:pPr>
            <w:r>
              <w:rPr>
                <w:rFonts w:asciiTheme="minorHAnsi" w:hAnsiTheme="minorHAnsi" w:cstheme="minorHAnsi"/>
                <w:lang w:val="en-CA" w:eastAsia="en-CA"/>
              </w:rPr>
              <w:t>Central JOHSC Meeting Minutes Review</w:t>
            </w:r>
          </w:p>
        </w:tc>
        <w:tc>
          <w:tcPr>
            <w:tcW w:w="2237" w:type="pct"/>
            <w:shd w:val="clear" w:color="auto" w:fill="auto"/>
            <w:vAlign w:val="center"/>
          </w:tcPr>
          <w:p w14:paraId="21AEF519" w14:textId="76390BE9" w:rsidR="009E292B" w:rsidRPr="00CB192C" w:rsidRDefault="3D4CF2A0" w:rsidP="53715BB4">
            <w:pPr>
              <w:spacing w:after="0" w:line="240" w:lineRule="auto"/>
            </w:pPr>
            <w:r w:rsidRPr="53715BB4">
              <w:rPr>
                <w:rFonts w:asciiTheme="minorHAnsi" w:hAnsiTheme="minorHAnsi" w:cstheme="minorBidi"/>
                <w:lang w:val="en-CA" w:eastAsia="en-CA"/>
              </w:rPr>
              <w:t>2023 Minutes Reviewed – was noted that it was already agreed that the WPCC minutes were  to be sent to the JOHSC for review.</w:t>
            </w:r>
          </w:p>
        </w:tc>
      </w:tr>
      <w:tr w:rsidR="008B478F" w:rsidRPr="00CB192C" w14:paraId="54AC94FD" w14:textId="77777777" w:rsidTr="53715BB4">
        <w:trPr>
          <w:cantSplit/>
          <w:trHeight w:val="397"/>
        </w:trPr>
        <w:tc>
          <w:tcPr>
            <w:tcW w:w="1132" w:type="pct"/>
            <w:gridSpan w:val="2"/>
            <w:shd w:val="clear" w:color="auto" w:fill="auto"/>
            <w:noWrap/>
            <w:vAlign w:val="center"/>
          </w:tcPr>
          <w:p w14:paraId="494146E1" w14:textId="77777777" w:rsidR="008B478F" w:rsidRDefault="008B478F" w:rsidP="002B7036">
            <w:pPr>
              <w:spacing w:after="0" w:line="240" w:lineRule="auto"/>
              <w:rPr>
                <w:rFonts w:asciiTheme="minorHAnsi" w:hAnsiTheme="minorHAnsi" w:cstheme="minorHAnsi"/>
                <w:lang w:val="en-CA" w:eastAsia="en-CA"/>
              </w:rPr>
            </w:pPr>
            <w:r>
              <w:rPr>
                <w:rFonts w:asciiTheme="minorHAnsi" w:hAnsiTheme="minorHAnsi" w:cstheme="minorHAnsi"/>
                <w:lang w:val="en-CA" w:eastAsia="en-CA"/>
              </w:rPr>
              <w:t>Findings</w:t>
            </w:r>
          </w:p>
        </w:tc>
        <w:tc>
          <w:tcPr>
            <w:tcW w:w="3868" w:type="pct"/>
            <w:gridSpan w:val="2"/>
            <w:shd w:val="clear" w:color="auto" w:fill="auto"/>
            <w:vAlign w:val="center"/>
          </w:tcPr>
          <w:p w14:paraId="6849075E" w14:textId="77777777" w:rsidR="008B478F" w:rsidRPr="00D84A35" w:rsidRDefault="008B478F" w:rsidP="002B7036">
            <w:pPr>
              <w:spacing w:after="0" w:line="240" w:lineRule="auto"/>
              <w:rPr>
                <w:rFonts w:asciiTheme="minorHAnsi" w:hAnsiTheme="minorHAnsi" w:cstheme="minorHAnsi"/>
                <w:lang w:val="en-CA" w:eastAsia="en-CA"/>
              </w:rPr>
            </w:pPr>
            <w:r>
              <w:rPr>
                <w:rFonts w:asciiTheme="minorHAnsi" w:hAnsiTheme="minorHAnsi" w:cstheme="minorHAnsi"/>
                <w:lang w:val="en-CA" w:eastAsia="en-CA"/>
              </w:rPr>
              <w:t>None</w:t>
            </w:r>
          </w:p>
        </w:tc>
      </w:tr>
      <w:tr w:rsidR="008B478F" w:rsidRPr="00CB192C" w14:paraId="709900E6" w14:textId="77777777" w:rsidTr="53715BB4">
        <w:trPr>
          <w:cantSplit/>
          <w:trHeight w:val="397"/>
        </w:trPr>
        <w:tc>
          <w:tcPr>
            <w:tcW w:w="1132" w:type="pct"/>
            <w:gridSpan w:val="2"/>
            <w:shd w:val="clear" w:color="auto" w:fill="auto"/>
            <w:noWrap/>
            <w:vAlign w:val="center"/>
          </w:tcPr>
          <w:p w14:paraId="7BDC80B4" w14:textId="77777777" w:rsidR="008B478F" w:rsidRDefault="008B478F" w:rsidP="002B7036">
            <w:pPr>
              <w:spacing w:after="0" w:line="240" w:lineRule="auto"/>
              <w:rPr>
                <w:rFonts w:asciiTheme="minorHAnsi" w:hAnsiTheme="minorHAnsi" w:cstheme="minorHAnsi"/>
                <w:lang w:val="en-CA" w:eastAsia="en-CA"/>
              </w:rPr>
            </w:pPr>
            <w:r>
              <w:rPr>
                <w:rFonts w:asciiTheme="minorHAnsi" w:hAnsiTheme="minorHAnsi" w:cstheme="minorHAnsi"/>
                <w:lang w:val="en-CA" w:eastAsia="en-CA"/>
              </w:rPr>
              <w:t>Recommendations:</w:t>
            </w:r>
          </w:p>
        </w:tc>
        <w:tc>
          <w:tcPr>
            <w:tcW w:w="3868" w:type="pct"/>
            <w:gridSpan w:val="2"/>
            <w:shd w:val="clear" w:color="auto" w:fill="auto"/>
            <w:vAlign w:val="center"/>
          </w:tcPr>
          <w:p w14:paraId="55426E94" w14:textId="77777777" w:rsidR="008B478F" w:rsidRPr="00574EA8" w:rsidRDefault="008B478F" w:rsidP="002B7036">
            <w:pPr>
              <w:spacing w:after="0" w:line="240" w:lineRule="auto"/>
              <w:rPr>
                <w:rFonts w:asciiTheme="minorHAnsi" w:hAnsiTheme="minorHAnsi" w:cstheme="minorHAnsi"/>
                <w:lang w:val="en-CA" w:eastAsia="en-CA"/>
              </w:rPr>
            </w:pPr>
            <w:r>
              <w:rPr>
                <w:rFonts w:asciiTheme="minorHAnsi" w:hAnsiTheme="minorHAnsi" w:cstheme="minorHAnsi"/>
                <w:lang w:val="en-CA" w:eastAsia="en-CA"/>
              </w:rPr>
              <w:t>None</w:t>
            </w:r>
          </w:p>
        </w:tc>
      </w:tr>
      <w:tr w:rsidR="008B478F" w:rsidRPr="00CB192C" w14:paraId="6B2FD04A" w14:textId="77777777" w:rsidTr="53715BB4">
        <w:trPr>
          <w:cantSplit/>
          <w:trHeight w:val="397"/>
        </w:trPr>
        <w:tc>
          <w:tcPr>
            <w:tcW w:w="1132" w:type="pct"/>
            <w:gridSpan w:val="2"/>
            <w:shd w:val="clear" w:color="auto" w:fill="auto"/>
            <w:noWrap/>
            <w:vAlign w:val="center"/>
          </w:tcPr>
          <w:p w14:paraId="38C46F4A" w14:textId="77777777" w:rsidR="008B478F" w:rsidRDefault="008B478F" w:rsidP="002B7036">
            <w:pPr>
              <w:spacing w:after="0" w:line="240" w:lineRule="auto"/>
              <w:rPr>
                <w:rFonts w:asciiTheme="minorHAnsi" w:hAnsiTheme="minorHAnsi" w:cstheme="minorHAnsi"/>
                <w:lang w:val="en-CA" w:eastAsia="en-CA"/>
              </w:rPr>
            </w:pPr>
            <w:r>
              <w:rPr>
                <w:rFonts w:asciiTheme="minorHAnsi" w:hAnsiTheme="minorHAnsi" w:cstheme="minorHAnsi"/>
                <w:lang w:val="en-CA" w:eastAsia="en-CA"/>
              </w:rPr>
              <w:t>Action Items:</w:t>
            </w:r>
          </w:p>
        </w:tc>
        <w:tc>
          <w:tcPr>
            <w:tcW w:w="3868" w:type="pct"/>
            <w:gridSpan w:val="2"/>
            <w:shd w:val="clear" w:color="auto" w:fill="auto"/>
            <w:vAlign w:val="center"/>
          </w:tcPr>
          <w:p w14:paraId="62EE4DE9" w14:textId="77777777" w:rsidR="008B478F" w:rsidRDefault="008B478F" w:rsidP="002B7036">
            <w:pPr>
              <w:spacing w:after="0" w:line="240" w:lineRule="auto"/>
              <w:rPr>
                <w:rFonts w:asciiTheme="minorHAnsi" w:hAnsiTheme="minorHAnsi" w:cstheme="minorHAnsi"/>
                <w:lang w:val="en-CA" w:eastAsia="en-CA"/>
              </w:rPr>
            </w:pPr>
            <w:r>
              <w:rPr>
                <w:rFonts w:asciiTheme="minorHAnsi" w:hAnsiTheme="minorHAnsi" w:cstheme="minorHAnsi"/>
                <w:lang w:val="en-CA" w:eastAsia="en-CA"/>
              </w:rPr>
              <w:t>None</w:t>
            </w:r>
          </w:p>
        </w:tc>
      </w:tr>
      <w:tr w:rsidR="008B478F" w:rsidRPr="00CB192C" w14:paraId="732E51C9" w14:textId="77777777" w:rsidTr="53715BB4">
        <w:trPr>
          <w:cantSplit/>
          <w:trHeight w:val="397"/>
        </w:trPr>
        <w:tc>
          <w:tcPr>
            <w:tcW w:w="1132" w:type="pct"/>
            <w:gridSpan w:val="2"/>
            <w:shd w:val="clear" w:color="auto" w:fill="auto"/>
            <w:noWrap/>
            <w:vAlign w:val="center"/>
          </w:tcPr>
          <w:p w14:paraId="24568F43" w14:textId="77777777" w:rsidR="008B478F" w:rsidRDefault="008B478F" w:rsidP="002B7036">
            <w:pPr>
              <w:spacing w:after="0" w:line="240" w:lineRule="auto"/>
              <w:rPr>
                <w:rFonts w:asciiTheme="minorHAnsi" w:hAnsiTheme="minorHAnsi" w:cstheme="minorHAnsi"/>
                <w:lang w:val="en-CA" w:eastAsia="en-CA"/>
              </w:rPr>
            </w:pPr>
            <w:r>
              <w:rPr>
                <w:rFonts w:asciiTheme="minorHAnsi" w:hAnsiTheme="minorHAnsi" w:cstheme="minorHAnsi"/>
                <w:lang w:val="en-CA" w:eastAsia="en-CA"/>
              </w:rPr>
              <w:t>Follow-up Questions:</w:t>
            </w:r>
          </w:p>
        </w:tc>
        <w:tc>
          <w:tcPr>
            <w:tcW w:w="3868" w:type="pct"/>
            <w:gridSpan w:val="2"/>
            <w:shd w:val="clear" w:color="auto" w:fill="auto"/>
            <w:vAlign w:val="center"/>
          </w:tcPr>
          <w:p w14:paraId="27C2B1DE" w14:textId="77777777" w:rsidR="008B478F" w:rsidRPr="00D84A35" w:rsidRDefault="008B478F" w:rsidP="002B7036">
            <w:pPr>
              <w:spacing w:after="0" w:line="240" w:lineRule="auto"/>
              <w:rPr>
                <w:rFonts w:asciiTheme="minorHAnsi" w:hAnsiTheme="minorHAnsi" w:cstheme="minorHAnsi"/>
                <w:lang w:val="en-CA" w:eastAsia="en-CA"/>
              </w:rPr>
            </w:pPr>
            <w:r>
              <w:rPr>
                <w:rFonts w:asciiTheme="minorHAnsi" w:hAnsiTheme="minorHAnsi" w:cstheme="minorHAnsi"/>
                <w:lang w:val="en-CA" w:eastAsia="en-CA"/>
              </w:rPr>
              <w:t>None</w:t>
            </w:r>
          </w:p>
        </w:tc>
      </w:tr>
      <w:bookmarkEnd w:id="4"/>
    </w:tbl>
    <w:p w14:paraId="19419CDC" w14:textId="62F12F71" w:rsidR="009E292B" w:rsidRDefault="009E292B" w:rsidP="005034EB">
      <w:pPr>
        <w:rPr>
          <w:lang w:val="en-CA"/>
        </w:rPr>
      </w:pPr>
    </w:p>
    <w:p w14:paraId="59B5F1FE" w14:textId="60256379" w:rsidR="00EF2FCD" w:rsidRDefault="00F50E01" w:rsidP="005034EB">
      <w:pPr>
        <w:rPr>
          <w:lang w:val="en-CA"/>
        </w:rPr>
      </w:pPr>
      <w:r>
        <w:rPr>
          <w:lang w:val="en-CA"/>
        </w:rPr>
        <w:t>Supervision of contractors can be</w:t>
      </w:r>
      <w:r w:rsidR="00FE0306">
        <w:rPr>
          <w:lang w:val="en-CA"/>
        </w:rPr>
        <w:t xml:space="preserve"> an issue in relation to </w:t>
      </w:r>
      <w:r w:rsidR="008C47F3">
        <w:rPr>
          <w:lang w:val="en-CA"/>
        </w:rPr>
        <w:t>equipment damage.</w:t>
      </w:r>
    </w:p>
    <w:p w14:paraId="1F358CA3" w14:textId="77777777" w:rsidR="00EF2FCD" w:rsidRDefault="00EF2FCD" w:rsidP="005034EB">
      <w:pPr>
        <w:rPr>
          <w:lang w:val="en-CA"/>
        </w:rPr>
      </w:pPr>
    </w:p>
    <w:tbl>
      <w:tblPr>
        <w:tblW w:w="10774" w:type="dxa"/>
        <w:tblInd w:w="-60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136"/>
        <w:gridCol w:w="4818"/>
        <w:gridCol w:w="4820"/>
      </w:tblGrid>
      <w:tr w:rsidR="008B478F" w:rsidRPr="00CB192C" w14:paraId="6B489DEC" w14:textId="77777777" w:rsidTr="53715BB4">
        <w:trPr>
          <w:cantSplit/>
          <w:trHeight w:val="397"/>
        </w:trPr>
        <w:tc>
          <w:tcPr>
            <w:tcW w:w="5000" w:type="pct"/>
            <w:gridSpan w:val="3"/>
            <w:shd w:val="clear" w:color="auto" w:fill="CCFFCC"/>
            <w:noWrap/>
            <w:vAlign w:val="center"/>
          </w:tcPr>
          <w:p w14:paraId="0BFC5B56" w14:textId="52A43EB5" w:rsidR="008B478F" w:rsidRPr="00CB192C" w:rsidRDefault="008B478F" w:rsidP="002B7036">
            <w:pPr>
              <w:pStyle w:val="Default"/>
              <w:jc w:val="center"/>
              <w:rPr>
                <w:rFonts w:asciiTheme="minorHAnsi" w:hAnsiTheme="minorHAnsi" w:cstheme="minorHAnsi"/>
                <w:sz w:val="22"/>
                <w:szCs w:val="22"/>
              </w:rPr>
            </w:pPr>
            <w:r>
              <w:rPr>
                <w:rFonts w:asciiTheme="minorHAnsi" w:hAnsiTheme="minorHAnsi" w:cstheme="minorHAnsi"/>
                <w:b/>
                <w:bCs/>
                <w:sz w:val="22"/>
                <w:szCs w:val="22"/>
              </w:rPr>
              <w:t xml:space="preserve">Recognition for Employee Contributions to Safety </w:t>
            </w:r>
          </w:p>
        </w:tc>
      </w:tr>
      <w:tr w:rsidR="008B478F" w:rsidRPr="00CB192C" w14:paraId="6F85F752" w14:textId="77777777" w:rsidTr="53715BB4">
        <w:trPr>
          <w:cantSplit/>
          <w:trHeight w:val="397"/>
        </w:trPr>
        <w:tc>
          <w:tcPr>
            <w:tcW w:w="527" w:type="pct"/>
            <w:shd w:val="clear" w:color="auto" w:fill="D9D9D9" w:themeFill="background1" w:themeFillShade="D9"/>
            <w:noWrap/>
            <w:vAlign w:val="center"/>
            <w:hideMark/>
          </w:tcPr>
          <w:p w14:paraId="5BDF62F7" w14:textId="77777777" w:rsidR="008B478F" w:rsidRPr="00CB192C" w:rsidRDefault="008B478F" w:rsidP="002B7036">
            <w:pPr>
              <w:spacing w:after="0" w:line="240" w:lineRule="auto"/>
              <w:jc w:val="center"/>
              <w:rPr>
                <w:rFonts w:asciiTheme="minorHAnsi" w:hAnsiTheme="minorHAnsi" w:cstheme="minorHAnsi"/>
                <w:b/>
                <w:bCs/>
                <w:lang w:val="en-CA" w:eastAsia="en-CA"/>
              </w:rPr>
            </w:pPr>
            <w:r w:rsidRPr="00CB192C">
              <w:rPr>
                <w:rFonts w:asciiTheme="minorHAnsi" w:hAnsiTheme="minorHAnsi" w:cstheme="minorHAnsi"/>
                <w:b/>
                <w:bCs/>
                <w:lang w:val="en-CA" w:eastAsia="en-CA"/>
              </w:rPr>
              <w:t>Item #</w:t>
            </w:r>
          </w:p>
        </w:tc>
        <w:tc>
          <w:tcPr>
            <w:tcW w:w="2236" w:type="pct"/>
            <w:shd w:val="clear" w:color="auto" w:fill="D9D9D9" w:themeFill="background1" w:themeFillShade="D9"/>
            <w:vAlign w:val="center"/>
          </w:tcPr>
          <w:p w14:paraId="23E47DDE" w14:textId="77777777" w:rsidR="008B478F" w:rsidRPr="00CB192C" w:rsidRDefault="008B478F" w:rsidP="002B7036">
            <w:pPr>
              <w:spacing w:after="0" w:line="240" w:lineRule="auto"/>
              <w:jc w:val="center"/>
              <w:rPr>
                <w:rFonts w:asciiTheme="minorHAnsi" w:hAnsiTheme="minorHAnsi" w:cstheme="minorHAnsi"/>
                <w:b/>
                <w:bCs/>
                <w:lang w:val="en-CA" w:eastAsia="en-CA"/>
              </w:rPr>
            </w:pPr>
            <w:r w:rsidRPr="00CB192C">
              <w:rPr>
                <w:rFonts w:asciiTheme="minorHAnsi" w:hAnsiTheme="minorHAnsi" w:cstheme="minorHAnsi"/>
                <w:b/>
                <w:lang w:val="en-CA" w:eastAsia="en-CA"/>
              </w:rPr>
              <w:t>Brief Description</w:t>
            </w:r>
          </w:p>
        </w:tc>
        <w:tc>
          <w:tcPr>
            <w:tcW w:w="2237" w:type="pct"/>
            <w:shd w:val="clear" w:color="auto" w:fill="D9D9D9" w:themeFill="background1" w:themeFillShade="D9"/>
            <w:vAlign w:val="center"/>
          </w:tcPr>
          <w:p w14:paraId="0FBD62DA" w14:textId="77777777" w:rsidR="008B478F" w:rsidRPr="00CB192C" w:rsidRDefault="008B478F" w:rsidP="002B7036">
            <w:pPr>
              <w:spacing w:after="0" w:line="240" w:lineRule="auto"/>
              <w:jc w:val="center"/>
              <w:rPr>
                <w:rFonts w:asciiTheme="minorHAnsi" w:hAnsiTheme="minorHAnsi" w:cstheme="minorHAnsi"/>
                <w:b/>
                <w:bCs/>
                <w:lang w:val="en-CA" w:eastAsia="en-CA"/>
              </w:rPr>
            </w:pPr>
            <w:r>
              <w:rPr>
                <w:rFonts w:asciiTheme="minorHAnsi" w:hAnsiTheme="minorHAnsi" w:cstheme="minorHAnsi"/>
                <w:b/>
                <w:bCs/>
                <w:lang w:val="en-CA" w:eastAsia="en-CA"/>
              </w:rPr>
              <w:t>Comments</w:t>
            </w:r>
          </w:p>
        </w:tc>
      </w:tr>
      <w:tr w:rsidR="008B478F" w:rsidRPr="00CB192C" w14:paraId="27F26E05" w14:textId="77777777" w:rsidTr="53715BB4">
        <w:trPr>
          <w:cantSplit/>
          <w:trHeight w:val="397"/>
        </w:trPr>
        <w:tc>
          <w:tcPr>
            <w:tcW w:w="527" w:type="pct"/>
            <w:shd w:val="clear" w:color="auto" w:fill="auto"/>
            <w:noWrap/>
            <w:vAlign w:val="center"/>
          </w:tcPr>
          <w:p w14:paraId="016DF27D" w14:textId="77777777" w:rsidR="008B478F" w:rsidRPr="00321428" w:rsidRDefault="008B478F" w:rsidP="008B478F">
            <w:pPr>
              <w:pStyle w:val="ListParagraph"/>
              <w:numPr>
                <w:ilvl w:val="0"/>
                <w:numId w:val="26"/>
              </w:numPr>
              <w:spacing w:after="0" w:line="240" w:lineRule="auto"/>
              <w:jc w:val="center"/>
              <w:rPr>
                <w:rFonts w:asciiTheme="minorHAnsi" w:hAnsiTheme="minorHAnsi" w:cstheme="minorHAnsi"/>
                <w:bCs/>
                <w:lang w:val="en-CA" w:eastAsia="en-CA"/>
              </w:rPr>
            </w:pPr>
          </w:p>
        </w:tc>
        <w:tc>
          <w:tcPr>
            <w:tcW w:w="2236" w:type="pct"/>
            <w:shd w:val="clear" w:color="auto" w:fill="auto"/>
            <w:vAlign w:val="center"/>
          </w:tcPr>
          <w:p w14:paraId="71FC55E3" w14:textId="14E8F0D7" w:rsidR="008B478F" w:rsidRPr="00CB192C" w:rsidRDefault="4FF5D105" w:rsidP="53715BB4">
            <w:pPr>
              <w:spacing w:after="0" w:line="240" w:lineRule="auto"/>
              <w:rPr>
                <w:rFonts w:asciiTheme="minorHAnsi" w:hAnsiTheme="minorHAnsi" w:cstheme="minorBidi"/>
                <w:lang w:val="en-CA" w:eastAsia="en-CA"/>
              </w:rPr>
            </w:pPr>
            <w:r w:rsidRPr="53715BB4">
              <w:rPr>
                <w:rFonts w:asciiTheme="minorHAnsi" w:hAnsiTheme="minorHAnsi" w:cstheme="minorBidi"/>
                <w:lang w:val="en-CA" w:eastAsia="en-CA"/>
              </w:rPr>
              <w:t>Anthony Spink</w:t>
            </w:r>
          </w:p>
        </w:tc>
        <w:tc>
          <w:tcPr>
            <w:tcW w:w="2237" w:type="pct"/>
            <w:shd w:val="clear" w:color="auto" w:fill="auto"/>
            <w:vAlign w:val="center"/>
          </w:tcPr>
          <w:p w14:paraId="5B5E5DEB" w14:textId="22197B5E" w:rsidR="008B478F" w:rsidRPr="00CB192C" w:rsidRDefault="4FF5D105" w:rsidP="53715BB4">
            <w:pPr>
              <w:spacing w:after="0" w:line="240" w:lineRule="auto"/>
              <w:rPr>
                <w:rFonts w:asciiTheme="minorHAnsi" w:hAnsiTheme="minorHAnsi" w:cstheme="minorBidi"/>
                <w:lang w:val="en-CA" w:eastAsia="en-CA"/>
              </w:rPr>
            </w:pPr>
            <w:r w:rsidRPr="53715BB4">
              <w:rPr>
                <w:rFonts w:asciiTheme="minorHAnsi" w:hAnsiTheme="minorHAnsi" w:cstheme="minorBidi"/>
                <w:lang w:val="en-CA" w:eastAsia="en-CA"/>
              </w:rPr>
              <w:t xml:space="preserve">New employees </w:t>
            </w:r>
          </w:p>
          <w:p w14:paraId="7877D34F" w14:textId="6CA81992" w:rsidR="008B478F" w:rsidRPr="00CB192C" w:rsidRDefault="4FF5D105" w:rsidP="53715BB4">
            <w:pPr>
              <w:spacing w:after="0" w:line="240" w:lineRule="auto"/>
              <w:rPr>
                <w:rFonts w:asciiTheme="minorHAnsi" w:hAnsiTheme="minorHAnsi" w:cstheme="minorBidi"/>
                <w:lang w:val="en-CA" w:eastAsia="en-CA"/>
              </w:rPr>
            </w:pPr>
            <w:r w:rsidRPr="53715BB4">
              <w:rPr>
                <w:rFonts w:asciiTheme="minorHAnsi" w:hAnsiTheme="minorHAnsi" w:cstheme="minorBidi"/>
                <w:lang w:val="en-CA" w:eastAsia="en-CA"/>
              </w:rPr>
              <w:t xml:space="preserve"> </w:t>
            </w:r>
            <w:r w:rsidR="71E21104" w:rsidRPr="53715BB4">
              <w:rPr>
                <w:rFonts w:asciiTheme="minorHAnsi" w:hAnsiTheme="minorHAnsi" w:cstheme="minorBidi"/>
                <w:lang w:val="en-CA" w:eastAsia="en-CA"/>
              </w:rPr>
              <w:t>All have their gear worn correctly and would like to recogniaze ASPink</w:t>
            </w:r>
          </w:p>
        </w:tc>
      </w:tr>
      <w:tr w:rsidR="008861FE" w:rsidRPr="00CB192C" w14:paraId="2FB3760D" w14:textId="77777777" w:rsidTr="53715BB4">
        <w:trPr>
          <w:cantSplit/>
          <w:trHeight w:val="397"/>
        </w:trPr>
        <w:tc>
          <w:tcPr>
            <w:tcW w:w="527" w:type="pct"/>
            <w:shd w:val="clear" w:color="auto" w:fill="auto"/>
            <w:noWrap/>
            <w:vAlign w:val="center"/>
          </w:tcPr>
          <w:p w14:paraId="5C899FF7" w14:textId="74577AFC" w:rsidR="008861FE" w:rsidRPr="00321428" w:rsidRDefault="71E21104" w:rsidP="53715BB4">
            <w:pPr>
              <w:pStyle w:val="ListParagraph"/>
              <w:numPr>
                <w:ilvl w:val="0"/>
                <w:numId w:val="26"/>
              </w:numPr>
              <w:spacing w:after="0" w:line="240" w:lineRule="auto"/>
              <w:jc w:val="center"/>
              <w:rPr>
                <w:rFonts w:asciiTheme="minorHAnsi" w:hAnsiTheme="minorHAnsi" w:cstheme="minorBidi"/>
                <w:lang w:val="en-CA" w:eastAsia="en-CA"/>
              </w:rPr>
            </w:pPr>
            <w:r w:rsidRPr="53715BB4">
              <w:rPr>
                <w:rFonts w:asciiTheme="minorHAnsi" w:hAnsiTheme="minorHAnsi" w:cstheme="minorBidi"/>
                <w:lang w:val="en-CA" w:eastAsia="en-CA"/>
              </w:rPr>
              <w:t>Christina</w:t>
            </w:r>
          </w:p>
          <w:p w14:paraId="61B4D8EF" w14:textId="5690F7BF" w:rsidR="008861FE" w:rsidRPr="00321428" w:rsidRDefault="008861FE" w:rsidP="53715BB4">
            <w:pPr>
              <w:pStyle w:val="ListParagraph"/>
              <w:numPr>
                <w:ilvl w:val="0"/>
                <w:numId w:val="26"/>
              </w:numPr>
              <w:spacing w:after="0" w:line="240" w:lineRule="auto"/>
              <w:jc w:val="center"/>
              <w:rPr>
                <w:rFonts w:asciiTheme="minorHAnsi" w:hAnsiTheme="minorHAnsi" w:cstheme="minorBidi"/>
                <w:lang w:val="en-CA" w:eastAsia="en-CA"/>
              </w:rPr>
            </w:pPr>
          </w:p>
        </w:tc>
        <w:tc>
          <w:tcPr>
            <w:tcW w:w="2236" w:type="pct"/>
            <w:shd w:val="clear" w:color="auto" w:fill="auto"/>
            <w:vAlign w:val="center"/>
          </w:tcPr>
          <w:p w14:paraId="71F33CF6" w14:textId="53EA7618" w:rsidR="008861FE" w:rsidRPr="00CB192C" w:rsidRDefault="008861FE" w:rsidP="002B7036">
            <w:pPr>
              <w:spacing w:after="0" w:line="240" w:lineRule="auto"/>
              <w:rPr>
                <w:rFonts w:asciiTheme="minorHAnsi" w:hAnsiTheme="minorHAnsi" w:cstheme="minorHAnsi"/>
                <w:lang w:val="en-CA" w:eastAsia="en-CA"/>
              </w:rPr>
            </w:pPr>
          </w:p>
        </w:tc>
        <w:tc>
          <w:tcPr>
            <w:tcW w:w="2237" w:type="pct"/>
            <w:shd w:val="clear" w:color="auto" w:fill="auto"/>
            <w:vAlign w:val="center"/>
          </w:tcPr>
          <w:p w14:paraId="1B76980A" w14:textId="568FF4D9" w:rsidR="008861FE" w:rsidRPr="00CB192C" w:rsidRDefault="71E21104" w:rsidP="53715BB4">
            <w:pPr>
              <w:spacing w:after="0" w:line="240" w:lineRule="auto"/>
              <w:rPr>
                <w:rFonts w:asciiTheme="minorHAnsi" w:hAnsiTheme="minorHAnsi" w:cstheme="minorBidi"/>
                <w:lang w:val="en-CA" w:eastAsia="en-CA"/>
              </w:rPr>
            </w:pPr>
            <w:r w:rsidRPr="53715BB4">
              <w:rPr>
                <w:rFonts w:asciiTheme="minorHAnsi" w:hAnsiTheme="minorHAnsi" w:cstheme="minorBidi"/>
                <w:lang w:val="en-CA" w:eastAsia="en-CA"/>
              </w:rPr>
              <w:t xml:space="preserve">Very proactive in relation to identifying hazards – eg bridge, </w:t>
            </w:r>
          </w:p>
        </w:tc>
      </w:tr>
    </w:tbl>
    <w:p w14:paraId="1AFC5637" w14:textId="281483DC" w:rsidR="0096478E" w:rsidRDefault="0096478E" w:rsidP="00FA4F3F">
      <w:pPr>
        <w:adjustRightInd w:val="0"/>
        <w:spacing w:after="0" w:line="240" w:lineRule="auto"/>
        <w:textAlignment w:val="baseline"/>
        <w:rPr>
          <w:rFonts w:asciiTheme="minorHAnsi" w:hAnsiTheme="minorHAnsi" w:cstheme="minorHAnsi"/>
          <w:caps/>
          <w:lang w:val="en-CA"/>
        </w:rPr>
      </w:pPr>
    </w:p>
    <w:p w14:paraId="3613544E" w14:textId="77777777" w:rsidR="0052584C" w:rsidRDefault="0052584C" w:rsidP="00FA4F3F">
      <w:pPr>
        <w:adjustRightInd w:val="0"/>
        <w:spacing w:after="0" w:line="240" w:lineRule="auto"/>
        <w:textAlignment w:val="baseline"/>
        <w:rPr>
          <w:rFonts w:asciiTheme="minorHAnsi" w:hAnsiTheme="minorHAnsi" w:cstheme="minorHAnsi"/>
          <w:caps/>
          <w:lang w:val="en-CA"/>
        </w:rPr>
      </w:pPr>
    </w:p>
    <w:tbl>
      <w:tblPr>
        <w:tblW w:w="1077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135"/>
        <w:gridCol w:w="5803"/>
        <w:gridCol w:w="1918"/>
        <w:gridCol w:w="1918"/>
      </w:tblGrid>
      <w:tr w:rsidR="003B06C2" w:rsidRPr="00CB192C" w14:paraId="359B9077" w14:textId="77777777" w:rsidTr="196F1CA1">
        <w:trPr>
          <w:cantSplit/>
          <w:trHeight w:val="397"/>
        </w:trPr>
        <w:tc>
          <w:tcPr>
            <w:tcW w:w="5000" w:type="pct"/>
            <w:gridSpan w:val="4"/>
            <w:shd w:val="clear" w:color="auto" w:fill="CCFFCC"/>
            <w:noWrap/>
            <w:vAlign w:val="center"/>
          </w:tcPr>
          <w:p w14:paraId="5D844017" w14:textId="77777777" w:rsidR="003B06C2" w:rsidRPr="00CB192C" w:rsidRDefault="003B26EE" w:rsidP="003B06C2">
            <w:pPr>
              <w:pStyle w:val="Default"/>
              <w:jc w:val="center"/>
              <w:rPr>
                <w:rFonts w:asciiTheme="minorHAnsi" w:hAnsiTheme="minorHAnsi" w:cstheme="minorHAnsi"/>
                <w:sz w:val="22"/>
                <w:szCs w:val="22"/>
              </w:rPr>
            </w:pPr>
            <w:r>
              <w:br w:type="page"/>
            </w:r>
            <w:r w:rsidR="003B06C2" w:rsidRPr="00CB192C">
              <w:rPr>
                <w:rFonts w:asciiTheme="minorHAnsi" w:hAnsiTheme="minorHAnsi" w:cstheme="minorHAnsi"/>
                <w:b/>
                <w:bCs/>
                <w:sz w:val="22"/>
                <w:szCs w:val="22"/>
              </w:rPr>
              <w:t xml:space="preserve">Items Completed in Current Fiscal Year </w:t>
            </w:r>
          </w:p>
        </w:tc>
      </w:tr>
      <w:tr w:rsidR="00083333" w:rsidRPr="00CB192C" w14:paraId="54125CF6" w14:textId="77777777" w:rsidTr="196F1CA1">
        <w:trPr>
          <w:cantSplit/>
          <w:trHeight w:val="397"/>
        </w:trPr>
        <w:tc>
          <w:tcPr>
            <w:tcW w:w="527" w:type="pct"/>
            <w:shd w:val="clear" w:color="auto" w:fill="D9D9D9" w:themeFill="background1" w:themeFillShade="D9"/>
            <w:noWrap/>
            <w:vAlign w:val="center"/>
            <w:hideMark/>
          </w:tcPr>
          <w:p w14:paraId="2C020477" w14:textId="77777777" w:rsidR="003B06C2" w:rsidRPr="00CB192C" w:rsidRDefault="003B06C2" w:rsidP="00B53067">
            <w:pPr>
              <w:spacing w:after="0" w:line="240" w:lineRule="auto"/>
              <w:jc w:val="center"/>
              <w:rPr>
                <w:rFonts w:asciiTheme="minorHAnsi" w:hAnsiTheme="minorHAnsi" w:cstheme="minorHAnsi"/>
                <w:b/>
                <w:bCs/>
                <w:lang w:val="en-CA" w:eastAsia="en-CA"/>
              </w:rPr>
            </w:pPr>
            <w:r w:rsidRPr="00CB192C">
              <w:rPr>
                <w:rFonts w:asciiTheme="minorHAnsi" w:hAnsiTheme="minorHAnsi" w:cstheme="minorHAnsi"/>
                <w:b/>
                <w:bCs/>
                <w:lang w:val="en-CA" w:eastAsia="en-CA"/>
              </w:rPr>
              <w:t>Item #</w:t>
            </w:r>
          </w:p>
        </w:tc>
        <w:tc>
          <w:tcPr>
            <w:tcW w:w="2693" w:type="pct"/>
            <w:shd w:val="clear" w:color="auto" w:fill="D9D9D9" w:themeFill="background1" w:themeFillShade="D9"/>
            <w:vAlign w:val="center"/>
          </w:tcPr>
          <w:p w14:paraId="64721DE6" w14:textId="77777777" w:rsidR="003B06C2" w:rsidRPr="00CB192C" w:rsidRDefault="003B06C2" w:rsidP="00B53067">
            <w:pPr>
              <w:spacing w:after="0" w:line="240" w:lineRule="auto"/>
              <w:jc w:val="center"/>
              <w:rPr>
                <w:rFonts w:asciiTheme="minorHAnsi" w:hAnsiTheme="minorHAnsi" w:cstheme="minorHAnsi"/>
                <w:b/>
                <w:bCs/>
                <w:lang w:val="en-CA" w:eastAsia="en-CA"/>
              </w:rPr>
            </w:pPr>
            <w:r w:rsidRPr="00CB192C">
              <w:rPr>
                <w:rFonts w:asciiTheme="minorHAnsi" w:hAnsiTheme="minorHAnsi" w:cstheme="minorHAnsi"/>
                <w:b/>
                <w:lang w:val="en-CA" w:eastAsia="en-CA"/>
              </w:rPr>
              <w:t>Brief Description</w:t>
            </w:r>
          </w:p>
        </w:tc>
        <w:tc>
          <w:tcPr>
            <w:tcW w:w="890" w:type="pct"/>
            <w:shd w:val="clear" w:color="auto" w:fill="D9D9D9" w:themeFill="background1" w:themeFillShade="D9"/>
            <w:vAlign w:val="center"/>
          </w:tcPr>
          <w:p w14:paraId="08F1E423" w14:textId="77777777" w:rsidR="003B06C2" w:rsidRPr="00CB192C" w:rsidRDefault="003B06C2" w:rsidP="00B53067">
            <w:pPr>
              <w:spacing w:after="0" w:line="240" w:lineRule="auto"/>
              <w:jc w:val="center"/>
              <w:rPr>
                <w:rFonts w:asciiTheme="minorHAnsi" w:hAnsiTheme="minorHAnsi" w:cstheme="minorHAnsi"/>
                <w:b/>
                <w:bCs/>
                <w:lang w:val="en-CA" w:eastAsia="en-CA"/>
              </w:rPr>
            </w:pPr>
            <w:r w:rsidRPr="00CB192C">
              <w:rPr>
                <w:rFonts w:asciiTheme="minorHAnsi" w:hAnsiTheme="minorHAnsi" w:cstheme="minorHAnsi"/>
                <w:b/>
                <w:bCs/>
                <w:lang w:val="en-CA" w:eastAsia="en-CA"/>
              </w:rPr>
              <w:t>Date Initiated</w:t>
            </w:r>
          </w:p>
        </w:tc>
        <w:tc>
          <w:tcPr>
            <w:tcW w:w="890" w:type="pct"/>
            <w:shd w:val="clear" w:color="auto" w:fill="D9D9D9" w:themeFill="background1" w:themeFillShade="D9"/>
            <w:vAlign w:val="center"/>
          </w:tcPr>
          <w:p w14:paraId="42C9D58D" w14:textId="77777777" w:rsidR="003B06C2" w:rsidRPr="00CB192C" w:rsidRDefault="003B06C2" w:rsidP="00B53067">
            <w:pPr>
              <w:spacing w:after="0" w:line="240" w:lineRule="auto"/>
              <w:jc w:val="center"/>
              <w:rPr>
                <w:rFonts w:asciiTheme="minorHAnsi" w:hAnsiTheme="minorHAnsi" w:cstheme="minorHAnsi"/>
                <w:b/>
                <w:bCs/>
                <w:lang w:val="en-CA" w:eastAsia="en-CA"/>
              </w:rPr>
            </w:pPr>
            <w:r w:rsidRPr="00CB192C">
              <w:rPr>
                <w:rFonts w:asciiTheme="minorHAnsi" w:hAnsiTheme="minorHAnsi" w:cstheme="minorHAnsi"/>
                <w:b/>
                <w:bCs/>
                <w:lang w:val="en-CA" w:eastAsia="en-CA"/>
              </w:rPr>
              <w:t>Date Completed</w:t>
            </w:r>
          </w:p>
        </w:tc>
      </w:tr>
      <w:tr w:rsidR="00EF2FCD" w:rsidRPr="00CB192C" w14:paraId="125E9536" w14:textId="77777777" w:rsidTr="196F1CA1">
        <w:trPr>
          <w:cantSplit/>
          <w:trHeight w:val="397"/>
        </w:trPr>
        <w:tc>
          <w:tcPr>
            <w:tcW w:w="527" w:type="pct"/>
            <w:shd w:val="clear" w:color="auto" w:fill="auto"/>
            <w:noWrap/>
            <w:vAlign w:val="center"/>
          </w:tcPr>
          <w:p w14:paraId="150EC770" w14:textId="654B375F" w:rsidR="00EF2FCD" w:rsidRPr="009E292B" w:rsidRDefault="12BD0968" w:rsidP="196F1CA1">
            <w:pPr>
              <w:spacing w:after="0" w:line="240" w:lineRule="auto"/>
              <w:ind w:left="62"/>
              <w:jc w:val="center"/>
              <w:rPr>
                <w:rFonts w:asciiTheme="minorHAnsi" w:hAnsiTheme="minorHAnsi" w:cstheme="minorBidi"/>
                <w:b/>
                <w:bCs/>
                <w:lang w:val="en-CA" w:eastAsia="en-CA"/>
              </w:rPr>
            </w:pPr>
            <w:r w:rsidRPr="196F1CA1">
              <w:rPr>
                <w:rFonts w:asciiTheme="minorHAnsi" w:hAnsiTheme="minorHAnsi" w:cstheme="minorBidi"/>
                <w:b/>
                <w:bCs/>
                <w:lang w:val="en-CA" w:eastAsia="en-CA"/>
              </w:rPr>
              <w:t>2023-1</w:t>
            </w:r>
          </w:p>
        </w:tc>
        <w:tc>
          <w:tcPr>
            <w:tcW w:w="2693" w:type="pct"/>
            <w:shd w:val="clear" w:color="auto" w:fill="auto"/>
            <w:vAlign w:val="center"/>
          </w:tcPr>
          <w:p w14:paraId="7305BD92" w14:textId="33810027" w:rsidR="00EF2FCD" w:rsidRDefault="12BD0968" w:rsidP="196F1CA1">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Recommendations:  Boiler inspections – make inspections accessible</w:t>
            </w:r>
          </w:p>
        </w:tc>
        <w:tc>
          <w:tcPr>
            <w:tcW w:w="890" w:type="pct"/>
            <w:shd w:val="clear" w:color="auto" w:fill="auto"/>
            <w:vAlign w:val="center"/>
          </w:tcPr>
          <w:p w14:paraId="3E46787C" w14:textId="161D6656" w:rsidR="00EF2FCD" w:rsidRDefault="57C884FD" w:rsidP="196F1CA1">
            <w:pPr>
              <w:spacing w:after="0" w:line="240" w:lineRule="auto"/>
              <w:jc w:val="center"/>
              <w:rPr>
                <w:rFonts w:asciiTheme="minorHAnsi" w:hAnsiTheme="minorHAnsi" w:cstheme="minorBidi"/>
                <w:lang w:val="en-CA" w:eastAsia="en-CA"/>
              </w:rPr>
            </w:pPr>
            <w:r w:rsidRPr="196F1CA1">
              <w:rPr>
                <w:rFonts w:asciiTheme="minorHAnsi" w:hAnsiTheme="minorHAnsi" w:cstheme="minorBidi"/>
                <w:lang w:val="en-CA" w:eastAsia="en-CA"/>
              </w:rPr>
              <w:t>February 21, 2023</w:t>
            </w:r>
          </w:p>
        </w:tc>
        <w:tc>
          <w:tcPr>
            <w:tcW w:w="890" w:type="pct"/>
            <w:shd w:val="clear" w:color="auto" w:fill="auto"/>
            <w:vAlign w:val="center"/>
          </w:tcPr>
          <w:p w14:paraId="3088FCFF" w14:textId="561AF9CF" w:rsidR="00EF2FCD" w:rsidRDefault="12BD0968" w:rsidP="196F1CA1">
            <w:pPr>
              <w:spacing w:after="0" w:line="240" w:lineRule="auto"/>
              <w:jc w:val="center"/>
              <w:rPr>
                <w:rFonts w:asciiTheme="minorHAnsi" w:hAnsiTheme="minorHAnsi" w:cstheme="minorBidi"/>
                <w:lang w:val="en-CA" w:eastAsia="en-CA"/>
              </w:rPr>
            </w:pPr>
            <w:r w:rsidRPr="196F1CA1">
              <w:rPr>
                <w:rFonts w:asciiTheme="minorHAnsi" w:hAnsiTheme="minorHAnsi" w:cstheme="minorBidi"/>
                <w:lang w:val="en-CA" w:eastAsia="en-CA"/>
              </w:rPr>
              <w:t>April 25</w:t>
            </w:r>
            <w:r w:rsidR="1C4FCE71" w:rsidRPr="196F1CA1">
              <w:rPr>
                <w:rFonts w:asciiTheme="minorHAnsi" w:hAnsiTheme="minorHAnsi" w:cstheme="minorBidi"/>
                <w:lang w:val="en-CA" w:eastAsia="en-CA"/>
              </w:rPr>
              <w:t>,</w:t>
            </w:r>
            <w:r w:rsidRPr="196F1CA1">
              <w:rPr>
                <w:rFonts w:asciiTheme="minorHAnsi" w:hAnsiTheme="minorHAnsi" w:cstheme="minorBidi"/>
                <w:lang w:val="en-CA" w:eastAsia="en-CA"/>
              </w:rPr>
              <w:t xml:space="preserve"> 2023 </w:t>
            </w:r>
          </w:p>
        </w:tc>
      </w:tr>
    </w:tbl>
    <w:p w14:paraId="567272D4" w14:textId="7FAC1A16" w:rsidR="009E292B" w:rsidRDefault="009E292B">
      <w:pPr>
        <w:spacing w:after="0" w:line="240" w:lineRule="auto"/>
        <w:rPr>
          <w:rFonts w:asciiTheme="minorHAnsi" w:hAnsiTheme="minorHAnsi" w:cstheme="minorHAnsi"/>
          <w:caps/>
          <w:lang w:val="en-CA"/>
        </w:rPr>
      </w:pPr>
    </w:p>
    <w:p w14:paraId="0871AD7D" w14:textId="3F9B9B59" w:rsidR="009E292B" w:rsidRDefault="009E292B">
      <w:pPr>
        <w:spacing w:after="0" w:line="240" w:lineRule="auto"/>
        <w:rPr>
          <w:rFonts w:asciiTheme="minorHAnsi" w:hAnsiTheme="minorHAnsi" w:cstheme="minorHAnsi"/>
          <w:caps/>
          <w:lang w:val="en-CA"/>
        </w:rPr>
      </w:pPr>
      <w:r>
        <w:rPr>
          <w:rFonts w:asciiTheme="minorHAnsi" w:hAnsiTheme="minorHAnsi" w:cstheme="minorHAnsi"/>
          <w:caps/>
          <w:lang w:val="en-CA"/>
        </w:rPr>
        <w:br w:type="page"/>
      </w:r>
    </w:p>
    <w:p w14:paraId="4FA36E16" w14:textId="77777777" w:rsidR="009E292B" w:rsidRPr="00CB192C" w:rsidRDefault="009E292B">
      <w:pPr>
        <w:spacing w:after="0" w:line="240" w:lineRule="auto"/>
        <w:rPr>
          <w:rFonts w:asciiTheme="minorHAnsi" w:hAnsiTheme="minorHAnsi" w:cstheme="minorHAnsi"/>
          <w:caps/>
          <w:lang w:val="en-CA"/>
        </w:rPr>
      </w:pPr>
    </w:p>
    <w:tbl>
      <w:tblPr>
        <w:tblW w:w="1077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409"/>
        <w:gridCol w:w="2127"/>
        <w:gridCol w:w="1187"/>
        <w:gridCol w:w="3398"/>
        <w:gridCol w:w="93"/>
      </w:tblGrid>
      <w:tr w:rsidR="00031646" w:rsidRPr="00CB192C" w14:paraId="3512FB48" w14:textId="77777777" w:rsidTr="009E292B">
        <w:trPr>
          <w:cantSplit/>
          <w:trHeight w:val="397"/>
        </w:trPr>
        <w:tc>
          <w:tcPr>
            <w:tcW w:w="5000" w:type="pct"/>
            <w:gridSpan w:val="6"/>
            <w:shd w:val="clear" w:color="auto" w:fill="CCFFCC"/>
            <w:noWrap/>
            <w:vAlign w:val="center"/>
          </w:tcPr>
          <w:p w14:paraId="69C7E7C2" w14:textId="77777777" w:rsidR="00031646" w:rsidRPr="00CB192C" w:rsidRDefault="00031646" w:rsidP="00031646">
            <w:pPr>
              <w:pStyle w:val="Default"/>
              <w:jc w:val="center"/>
              <w:rPr>
                <w:rFonts w:asciiTheme="minorHAnsi" w:hAnsiTheme="minorHAnsi" w:cstheme="minorHAnsi"/>
                <w:sz w:val="22"/>
                <w:szCs w:val="22"/>
              </w:rPr>
            </w:pPr>
            <w:r w:rsidRPr="00CB192C">
              <w:rPr>
                <w:rFonts w:asciiTheme="minorHAnsi" w:hAnsiTheme="minorHAnsi" w:cstheme="minorHAnsi"/>
                <w:b/>
                <w:bCs/>
                <w:sz w:val="22"/>
                <w:szCs w:val="22"/>
              </w:rPr>
              <w:t>Hydro JOHSC Site Safety Inspection Checklist</w:t>
            </w:r>
          </w:p>
        </w:tc>
      </w:tr>
      <w:tr w:rsidR="00A1002D" w:rsidRPr="00A1002D" w14:paraId="690BF3FD" w14:textId="77777777" w:rsidTr="009E292B">
        <w:trPr>
          <w:trHeight w:val="240"/>
        </w:trPr>
        <w:tc>
          <w:tcPr>
            <w:tcW w:w="5000" w:type="pct"/>
            <w:gridSpan w:val="6"/>
            <w:shd w:val="clear" w:color="auto" w:fill="BDD7EE"/>
            <w:noWrap/>
            <w:vAlign w:val="center"/>
            <w:hideMark/>
          </w:tcPr>
          <w:p w14:paraId="343ED206" w14:textId="3E5871AC" w:rsidR="00A1002D" w:rsidRPr="00A1002D" w:rsidRDefault="00A1002D" w:rsidP="00A1002D">
            <w:pPr>
              <w:spacing w:after="0" w:line="240" w:lineRule="auto"/>
              <w:jc w:val="center"/>
              <w:rPr>
                <w:rFonts w:asciiTheme="minorHAnsi" w:eastAsia="Times New Roman" w:hAnsiTheme="minorHAnsi" w:cstheme="minorHAnsi"/>
                <w:b/>
                <w:bCs/>
                <w:sz w:val="20"/>
                <w:szCs w:val="20"/>
                <w:lang w:val="en-CA" w:eastAsia="en-CA"/>
              </w:rPr>
            </w:pPr>
            <w:r w:rsidRPr="00A1002D">
              <w:rPr>
                <w:rFonts w:asciiTheme="minorHAnsi" w:eastAsia="Times New Roman" w:hAnsiTheme="minorHAnsi" w:cstheme="minorHAnsi"/>
                <w:b/>
                <w:bCs/>
                <w:sz w:val="20"/>
                <w:szCs w:val="20"/>
                <w:lang w:val="en-CA" w:eastAsia="en-CA"/>
              </w:rPr>
              <w:t xml:space="preserve">JOHSC-Hydro Safety Inspection Schedule </w:t>
            </w:r>
            <w:r w:rsidR="00F70CFC">
              <w:rPr>
                <w:rFonts w:asciiTheme="minorHAnsi" w:eastAsia="Times New Roman" w:hAnsiTheme="minorHAnsi" w:cstheme="minorHAnsi"/>
                <w:b/>
                <w:bCs/>
                <w:sz w:val="20"/>
                <w:szCs w:val="20"/>
                <w:lang w:val="en-CA" w:eastAsia="en-CA"/>
              </w:rPr>
              <w:t>202</w:t>
            </w:r>
            <w:r w:rsidR="00C46B0E">
              <w:rPr>
                <w:rFonts w:asciiTheme="minorHAnsi" w:eastAsia="Times New Roman" w:hAnsiTheme="minorHAnsi" w:cstheme="minorHAnsi"/>
                <w:b/>
                <w:bCs/>
                <w:sz w:val="20"/>
                <w:szCs w:val="20"/>
                <w:lang w:val="en-CA" w:eastAsia="en-CA"/>
              </w:rPr>
              <w:t>2-23</w:t>
            </w:r>
          </w:p>
        </w:tc>
      </w:tr>
      <w:tr w:rsidR="00083333" w:rsidRPr="00CB192C" w14:paraId="0CEB4533" w14:textId="77777777" w:rsidTr="007D19FC">
        <w:trPr>
          <w:gridAfter w:val="1"/>
          <w:wAfter w:w="43" w:type="pct"/>
          <w:trHeight w:val="240"/>
        </w:trPr>
        <w:tc>
          <w:tcPr>
            <w:tcW w:w="724" w:type="pct"/>
            <w:shd w:val="clear" w:color="auto" w:fill="BDD7EE"/>
            <w:noWrap/>
            <w:vAlign w:val="bottom"/>
            <w:hideMark/>
          </w:tcPr>
          <w:p w14:paraId="0A9C1983" w14:textId="77777777" w:rsidR="00A1002D" w:rsidRPr="00A1002D" w:rsidRDefault="00A1002D" w:rsidP="00A1002D">
            <w:pPr>
              <w:spacing w:after="0" w:line="240" w:lineRule="auto"/>
              <w:jc w:val="center"/>
              <w:rPr>
                <w:rFonts w:asciiTheme="minorHAnsi" w:eastAsia="Times New Roman" w:hAnsiTheme="minorHAnsi" w:cstheme="minorHAnsi"/>
                <w:b/>
                <w:bCs/>
                <w:color w:val="000000"/>
                <w:sz w:val="20"/>
                <w:szCs w:val="20"/>
                <w:lang w:val="en-CA" w:eastAsia="en-CA"/>
              </w:rPr>
            </w:pPr>
            <w:r w:rsidRPr="00A1002D">
              <w:rPr>
                <w:rFonts w:asciiTheme="minorHAnsi" w:eastAsia="Times New Roman" w:hAnsiTheme="minorHAnsi" w:cstheme="minorHAnsi"/>
                <w:b/>
                <w:bCs/>
                <w:color w:val="000000"/>
                <w:sz w:val="20"/>
                <w:szCs w:val="20"/>
                <w:lang w:val="en-CA" w:eastAsia="en-CA"/>
              </w:rPr>
              <w:t>Month</w:t>
            </w:r>
          </w:p>
        </w:tc>
        <w:tc>
          <w:tcPr>
            <w:tcW w:w="1118" w:type="pct"/>
            <w:shd w:val="clear" w:color="auto" w:fill="BDD7EE"/>
            <w:noWrap/>
            <w:vAlign w:val="bottom"/>
            <w:hideMark/>
          </w:tcPr>
          <w:p w14:paraId="218B7FF2" w14:textId="77777777" w:rsidR="00A1002D" w:rsidRPr="00A1002D" w:rsidRDefault="00A1002D" w:rsidP="00A1002D">
            <w:pPr>
              <w:spacing w:after="0" w:line="240" w:lineRule="auto"/>
              <w:jc w:val="center"/>
              <w:rPr>
                <w:rFonts w:asciiTheme="minorHAnsi" w:eastAsia="Times New Roman" w:hAnsiTheme="minorHAnsi" w:cstheme="minorHAnsi"/>
                <w:b/>
                <w:bCs/>
                <w:color w:val="000000"/>
                <w:sz w:val="20"/>
                <w:szCs w:val="20"/>
                <w:lang w:val="en-CA" w:eastAsia="en-CA"/>
              </w:rPr>
            </w:pPr>
            <w:r w:rsidRPr="00A1002D">
              <w:rPr>
                <w:rFonts w:asciiTheme="minorHAnsi" w:eastAsia="Times New Roman" w:hAnsiTheme="minorHAnsi" w:cstheme="minorHAnsi"/>
                <w:b/>
                <w:bCs/>
                <w:color w:val="000000"/>
                <w:sz w:val="20"/>
                <w:szCs w:val="20"/>
                <w:lang w:val="en-CA" w:eastAsia="en-CA"/>
              </w:rPr>
              <w:t>Site</w:t>
            </w:r>
          </w:p>
        </w:tc>
        <w:tc>
          <w:tcPr>
            <w:tcW w:w="987" w:type="pct"/>
            <w:shd w:val="clear" w:color="auto" w:fill="BDD7EE"/>
            <w:noWrap/>
            <w:vAlign w:val="center"/>
            <w:hideMark/>
          </w:tcPr>
          <w:p w14:paraId="7FB83A15" w14:textId="18697ECB" w:rsidR="00A1002D" w:rsidRPr="00A1002D" w:rsidRDefault="00E60E5B" w:rsidP="00A1002D">
            <w:pPr>
              <w:spacing w:after="0" w:line="240" w:lineRule="auto"/>
              <w:jc w:val="center"/>
              <w:rPr>
                <w:rFonts w:asciiTheme="minorHAnsi" w:eastAsia="Times New Roman" w:hAnsiTheme="minorHAnsi" w:cstheme="minorHAnsi"/>
                <w:b/>
                <w:bCs/>
                <w:color w:val="000000"/>
                <w:sz w:val="20"/>
                <w:szCs w:val="20"/>
                <w:lang w:val="en-CA" w:eastAsia="en-CA"/>
              </w:rPr>
            </w:pPr>
            <w:r>
              <w:rPr>
                <w:rFonts w:asciiTheme="minorHAnsi" w:eastAsia="Times New Roman" w:hAnsiTheme="minorHAnsi" w:cstheme="minorHAnsi"/>
                <w:b/>
                <w:bCs/>
                <w:color w:val="000000"/>
                <w:sz w:val="20"/>
                <w:szCs w:val="20"/>
                <w:lang w:val="en-CA" w:eastAsia="en-CA"/>
              </w:rPr>
              <w:t>Manager</w:t>
            </w:r>
          </w:p>
        </w:tc>
        <w:tc>
          <w:tcPr>
            <w:tcW w:w="551" w:type="pct"/>
            <w:shd w:val="clear" w:color="auto" w:fill="BDD7EE"/>
            <w:noWrap/>
            <w:vAlign w:val="center"/>
            <w:hideMark/>
          </w:tcPr>
          <w:p w14:paraId="5999294B" w14:textId="77777777" w:rsidR="00A1002D" w:rsidRPr="00A1002D" w:rsidRDefault="00A1002D" w:rsidP="00A1002D">
            <w:pPr>
              <w:spacing w:after="0" w:line="240" w:lineRule="auto"/>
              <w:jc w:val="center"/>
              <w:rPr>
                <w:rFonts w:asciiTheme="minorHAnsi" w:eastAsia="Times New Roman" w:hAnsiTheme="minorHAnsi" w:cstheme="minorHAnsi"/>
                <w:b/>
                <w:bCs/>
                <w:color w:val="000000"/>
                <w:sz w:val="20"/>
                <w:szCs w:val="20"/>
                <w:lang w:val="en-CA" w:eastAsia="en-CA"/>
              </w:rPr>
            </w:pPr>
            <w:r w:rsidRPr="00A1002D">
              <w:rPr>
                <w:rFonts w:asciiTheme="minorHAnsi" w:eastAsia="Times New Roman" w:hAnsiTheme="minorHAnsi" w:cstheme="minorHAnsi"/>
                <w:b/>
                <w:bCs/>
                <w:color w:val="000000"/>
                <w:sz w:val="20"/>
                <w:szCs w:val="20"/>
                <w:lang w:val="en-CA" w:eastAsia="en-CA"/>
              </w:rPr>
              <w:t>Status</w:t>
            </w:r>
          </w:p>
        </w:tc>
        <w:tc>
          <w:tcPr>
            <w:tcW w:w="1577" w:type="pct"/>
            <w:shd w:val="clear" w:color="auto" w:fill="BDD7EE"/>
            <w:noWrap/>
            <w:vAlign w:val="bottom"/>
            <w:hideMark/>
          </w:tcPr>
          <w:p w14:paraId="63D21137" w14:textId="77777777" w:rsidR="00A1002D" w:rsidRPr="00A1002D" w:rsidRDefault="00A1002D" w:rsidP="00A1002D">
            <w:pPr>
              <w:spacing w:after="0" w:line="240" w:lineRule="auto"/>
              <w:jc w:val="center"/>
              <w:rPr>
                <w:rFonts w:asciiTheme="minorHAnsi" w:eastAsia="Times New Roman" w:hAnsiTheme="minorHAnsi" w:cstheme="minorHAnsi"/>
                <w:b/>
                <w:bCs/>
                <w:color w:val="000000"/>
                <w:sz w:val="20"/>
                <w:szCs w:val="20"/>
                <w:lang w:val="en-CA" w:eastAsia="en-CA"/>
              </w:rPr>
            </w:pPr>
            <w:r w:rsidRPr="00A1002D">
              <w:rPr>
                <w:rFonts w:asciiTheme="minorHAnsi" w:eastAsia="Times New Roman" w:hAnsiTheme="minorHAnsi" w:cstheme="minorHAnsi"/>
                <w:b/>
                <w:bCs/>
                <w:color w:val="000000"/>
                <w:sz w:val="20"/>
                <w:szCs w:val="20"/>
                <w:lang w:val="en-CA" w:eastAsia="en-CA"/>
              </w:rPr>
              <w:t>Comment</w:t>
            </w:r>
          </w:p>
        </w:tc>
      </w:tr>
      <w:tr w:rsidR="00A1002D" w:rsidRPr="00CB192C" w14:paraId="05C80140" w14:textId="77777777" w:rsidTr="007D19FC">
        <w:trPr>
          <w:gridAfter w:val="1"/>
          <w:wAfter w:w="43" w:type="pct"/>
          <w:trHeight w:val="240"/>
        </w:trPr>
        <w:tc>
          <w:tcPr>
            <w:tcW w:w="724" w:type="pct"/>
            <w:vMerge w:val="restart"/>
            <w:shd w:val="clear" w:color="auto" w:fill="BDD7EE"/>
            <w:noWrap/>
            <w:vAlign w:val="center"/>
            <w:hideMark/>
          </w:tcPr>
          <w:p w14:paraId="466AB136" w14:textId="588B817F" w:rsidR="00A1002D" w:rsidRPr="00A1002D" w:rsidRDefault="00A1002D" w:rsidP="00A1002D">
            <w:pPr>
              <w:spacing w:after="0" w:line="240" w:lineRule="auto"/>
              <w:jc w:val="center"/>
              <w:rPr>
                <w:rFonts w:asciiTheme="minorHAnsi" w:eastAsia="Times New Roman" w:hAnsiTheme="minorHAnsi" w:cstheme="minorHAnsi"/>
                <w:b/>
                <w:bCs/>
                <w:color w:val="000000"/>
                <w:sz w:val="20"/>
                <w:szCs w:val="20"/>
                <w:lang w:val="en-CA" w:eastAsia="en-CA"/>
              </w:rPr>
            </w:pPr>
          </w:p>
        </w:tc>
        <w:tc>
          <w:tcPr>
            <w:tcW w:w="1118" w:type="pct"/>
            <w:shd w:val="clear" w:color="auto" w:fill="auto"/>
            <w:noWrap/>
            <w:vAlign w:val="bottom"/>
            <w:hideMark/>
          </w:tcPr>
          <w:p w14:paraId="061D34B8" w14:textId="28323EA3" w:rsidR="00A1002D" w:rsidRPr="009E292B" w:rsidRDefault="00A1002D" w:rsidP="335E41D3">
            <w:pPr>
              <w:spacing w:after="0" w:line="240" w:lineRule="auto"/>
              <w:jc w:val="both"/>
              <w:rPr>
                <w:rFonts w:asciiTheme="minorHAnsi" w:eastAsia="Times New Roman" w:hAnsiTheme="minorHAnsi" w:cstheme="minorBidi"/>
                <w:color w:val="000000"/>
                <w:sz w:val="20"/>
                <w:szCs w:val="20"/>
                <w:highlight w:val="yellow"/>
                <w:lang w:val="en-CA" w:eastAsia="en-CA"/>
              </w:rPr>
            </w:pPr>
            <w:r w:rsidRPr="009E292B">
              <w:rPr>
                <w:rFonts w:asciiTheme="minorHAnsi" w:eastAsia="Times New Roman" w:hAnsiTheme="minorHAnsi" w:cstheme="minorBidi"/>
                <w:color w:val="000000" w:themeColor="text1"/>
                <w:sz w:val="20"/>
                <w:szCs w:val="20"/>
                <w:highlight w:val="yellow"/>
                <w:lang w:val="en-CA" w:eastAsia="en-CA"/>
              </w:rPr>
              <w:t xml:space="preserve">Jackfish </w:t>
            </w:r>
            <w:r w:rsidR="009E292B">
              <w:rPr>
                <w:rFonts w:asciiTheme="minorHAnsi" w:eastAsia="Times New Roman" w:hAnsiTheme="minorHAnsi" w:cstheme="minorBidi"/>
                <w:color w:val="000000" w:themeColor="text1"/>
                <w:sz w:val="20"/>
                <w:szCs w:val="20"/>
                <w:highlight w:val="yellow"/>
                <w:lang w:val="en-CA" w:eastAsia="en-CA"/>
              </w:rPr>
              <w:t>–</w:t>
            </w:r>
            <w:r w:rsidRPr="009E292B">
              <w:rPr>
                <w:rFonts w:asciiTheme="minorHAnsi" w:eastAsia="Times New Roman" w:hAnsiTheme="minorHAnsi" w:cstheme="minorBidi"/>
                <w:color w:val="000000" w:themeColor="text1"/>
                <w:sz w:val="20"/>
                <w:szCs w:val="20"/>
                <w:highlight w:val="yellow"/>
                <w:lang w:val="en-CA" w:eastAsia="en-CA"/>
              </w:rPr>
              <w:t xml:space="preserve"> Plants</w:t>
            </w:r>
            <w:r w:rsidR="009E292B">
              <w:rPr>
                <w:rFonts w:asciiTheme="minorHAnsi" w:eastAsia="Times New Roman" w:hAnsiTheme="minorHAnsi" w:cstheme="minorBidi"/>
                <w:color w:val="000000" w:themeColor="text1"/>
                <w:sz w:val="20"/>
                <w:szCs w:val="20"/>
                <w:highlight w:val="yellow"/>
                <w:lang w:val="en-CA" w:eastAsia="en-CA"/>
              </w:rPr>
              <w:t xml:space="preserve"> - KPlant</w:t>
            </w:r>
          </w:p>
        </w:tc>
        <w:tc>
          <w:tcPr>
            <w:tcW w:w="987" w:type="pct"/>
            <w:shd w:val="clear" w:color="auto" w:fill="auto"/>
            <w:noWrap/>
            <w:vAlign w:val="center"/>
            <w:hideMark/>
          </w:tcPr>
          <w:p w14:paraId="297C30FD" w14:textId="0F8C3C83" w:rsidR="00A1002D" w:rsidRPr="009E292B" w:rsidRDefault="00A1002D" w:rsidP="335E41D3">
            <w:pPr>
              <w:spacing w:after="0" w:line="240" w:lineRule="auto"/>
              <w:jc w:val="both"/>
              <w:rPr>
                <w:rFonts w:asciiTheme="minorHAnsi" w:eastAsia="Times New Roman" w:hAnsiTheme="minorHAnsi" w:cstheme="minorBidi"/>
                <w:color w:val="000000"/>
                <w:sz w:val="20"/>
                <w:szCs w:val="20"/>
                <w:highlight w:val="yellow"/>
                <w:lang w:val="en-CA" w:eastAsia="en-CA"/>
              </w:rPr>
            </w:pPr>
            <w:r w:rsidRPr="009E292B">
              <w:rPr>
                <w:rFonts w:asciiTheme="minorHAnsi" w:eastAsia="Times New Roman" w:hAnsiTheme="minorHAnsi" w:cstheme="minorBidi"/>
                <w:color w:val="000000" w:themeColor="text1"/>
                <w:sz w:val="20"/>
                <w:szCs w:val="20"/>
                <w:highlight w:val="yellow"/>
                <w:lang w:val="en-CA" w:eastAsia="en-CA"/>
              </w:rPr>
              <w:t> </w:t>
            </w:r>
            <w:r w:rsidR="00E60E5B">
              <w:rPr>
                <w:rFonts w:asciiTheme="minorHAnsi" w:eastAsia="Times New Roman" w:hAnsiTheme="minorHAnsi" w:cstheme="minorBidi"/>
                <w:color w:val="000000" w:themeColor="text1"/>
                <w:sz w:val="20"/>
                <w:szCs w:val="20"/>
                <w:highlight w:val="yellow"/>
                <w:lang w:val="en-CA" w:eastAsia="en-CA"/>
              </w:rPr>
              <w:t>Sergio</w:t>
            </w:r>
          </w:p>
        </w:tc>
        <w:tc>
          <w:tcPr>
            <w:tcW w:w="551" w:type="pct"/>
            <w:shd w:val="clear" w:color="auto" w:fill="auto"/>
            <w:noWrap/>
            <w:vAlign w:val="center"/>
            <w:hideMark/>
          </w:tcPr>
          <w:p w14:paraId="1C7031F4" w14:textId="3AD6381F" w:rsidR="00A1002D" w:rsidRPr="009E292B" w:rsidRDefault="00A1002D" w:rsidP="335E41D3">
            <w:pPr>
              <w:spacing w:after="0" w:line="240" w:lineRule="auto"/>
              <w:jc w:val="both"/>
              <w:rPr>
                <w:rFonts w:asciiTheme="minorHAnsi" w:eastAsia="Times New Roman" w:hAnsiTheme="minorHAnsi" w:cstheme="minorBidi"/>
                <w:color w:val="000000"/>
                <w:sz w:val="20"/>
                <w:szCs w:val="20"/>
                <w:highlight w:val="yellow"/>
                <w:lang w:val="en-CA" w:eastAsia="en-CA"/>
              </w:rPr>
            </w:pPr>
          </w:p>
        </w:tc>
        <w:tc>
          <w:tcPr>
            <w:tcW w:w="1577" w:type="pct"/>
            <w:shd w:val="clear" w:color="auto" w:fill="auto"/>
            <w:noWrap/>
            <w:vAlign w:val="bottom"/>
            <w:hideMark/>
          </w:tcPr>
          <w:p w14:paraId="17392187" w14:textId="6AAB3132" w:rsidR="00A1002D" w:rsidRPr="009E292B" w:rsidRDefault="00A1002D" w:rsidP="335E41D3">
            <w:pPr>
              <w:spacing w:after="0" w:line="240" w:lineRule="auto"/>
              <w:jc w:val="both"/>
              <w:rPr>
                <w:rFonts w:asciiTheme="minorHAnsi" w:eastAsia="Times New Roman" w:hAnsiTheme="minorHAnsi" w:cstheme="minorBidi"/>
                <w:color w:val="000000"/>
                <w:sz w:val="20"/>
                <w:szCs w:val="20"/>
                <w:highlight w:val="yellow"/>
                <w:lang w:val="en-CA" w:eastAsia="en-CA"/>
              </w:rPr>
            </w:pPr>
            <w:r w:rsidRPr="009E292B">
              <w:rPr>
                <w:rFonts w:asciiTheme="minorHAnsi" w:eastAsia="Times New Roman" w:hAnsiTheme="minorHAnsi" w:cstheme="minorBidi"/>
                <w:color w:val="000000" w:themeColor="text1"/>
                <w:sz w:val="20"/>
                <w:szCs w:val="20"/>
                <w:highlight w:val="yellow"/>
                <w:lang w:val="en-CA" w:eastAsia="en-CA"/>
              </w:rPr>
              <w:t> </w:t>
            </w:r>
            <w:r w:rsidR="00C65D09">
              <w:rPr>
                <w:rFonts w:asciiTheme="minorHAnsi" w:eastAsia="Times New Roman" w:hAnsiTheme="minorHAnsi" w:cstheme="minorBidi"/>
                <w:color w:val="000000" w:themeColor="text1"/>
                <w:sz w:val="20"/>
                <w:szCs w:val="20"/>
                <w:highlight w:val="yellow"/>
                <w:lang w:val="en-CA" w:eastAsia="en-CA"/>
              </w:rPr>
              <w:t>June</w:t>
            </w:r>
            <w:r w:rsidR="009E292B" w:rsidRPr="009E292B">
              <w:rPr>
                <w:rFonts w:asciiTheme="minorHAnsi" w:eastAsia="Times New Roman" w:hAnsiTheme="minorHAnsi" w:cstheme="minorBidi"/>
                <w:color w:val="000000" w:themeColor="text1"/>
                <w:sz w:val="20"/>
                <w:szCs w:val="20"/>
                <w:highlight w:val="yellow"/>
                <w:lang w:val="en-CA" w:eastAsia="en-CA"/>
              </w:rPr>
              <w:t xml:space="preserve"> 2023</w:t>
            </w:r>
          </w:p>
        </w:tc>
      </w:tr>
      <w:tr w:rsidR="009E292B" w:rsidRPr="00CB192C" w14:paraId="5CA7C8A3" w14:textId="77777777" w:rsidTr="007D19FC">
        <w:trPr>
          <w:gridAfter w:val="1"/>
          <w:wAfter w:w="43" w:type="pct"/>
          <w:trHeight w:val="240"/>
        </w:trPr>
        <w:tc>
          <w:tcPr>
            <w:tcW w:w="724" w:type="pct"/>
            <w:vMerge/>
            <w:vAlign w:val="center"/>
          </w:tcPr>
          <w:p w14:paraId="2292C191" w14:textId="77777777" w:rsidR="009E292B" w:rsidRPr="00A1002D" w:rsidRDefault="009E292B" w:rsidP="009E292B">
            <w:pPr>
              <w:spacing w:after="0" w:line="240" w:lineRule="auto"/>
              <w:rPr>
                <w:rFonts w:asciiTheme="minorHAnsi" w:eastAsia="Times New Roman" w:hAnsiTheme="minorHAnsi" w:cstheme="minorHAnsi"/>
                <w:b/>
                <w:bCs/>
                <w:color w:val="000000"/>
                <w:sz w:val="20"/>
                <w:szCs w:val="20"/>
                <w:lang w:val="en-CA" w:eastAsia="en-CA"/>
              </w:rPr>
            </w:pPr>
          </w:p>
        </w:tc>
        <w:tc>
          <w:tcPr>
            <w:tcW w:w="1118" w:type="pct"/>
            <w:shd w:val="clear" w:color="auto" w:fill="auto"/>
            <w:noWrap/>
            <w:vAlign w:val="bottom"/>
          </w:tcPr>
          <w:p w14:paraId="7318A5F9" w14:textId="09A6E882" w:rsidR="009E292B" w:rsidRPr="009E292B" w:rsidRDefault="009E292B" w:rsidP="009E292B">
            <w:pPr>
              <w:spacing w:after="0" w:line="240" w:lineRule="auto"/>
              <w:jc w:val="both"/>
              <w:rPr>
                <w:rFonts w:asciiTheme="minorHAnsi" w:eastAsia="Times New Roman" w:hAnsiTheme="minorHAnsi" w:cstheme="minorBidi"/>
                <w:color w:val="000000" w:themeColor="text1"/>
                <w:sz w:val="20"/>
                <w:szCs w:val="20"/>
                <w:lang w:val="en-CA" w:eastAsia="en-CA"/>
              </w:rPr>
            </w:pPr>
            <w:r w:rsidRPr="009E292B">
              <w:rPr>
                <w:rFonts w:asciiTheme="minorHAnsi" w:eastAsia="Times New Roman" w:hAnsiTheme="minorHAnsi" w:cstheme="minorBidi"/>
                <w:color w:val="000000" w:themeColor="text1"/>
                <w:sz w:val="20"/>
                <w:szCs w:val="20"/>
                <w:lang w:val="en-CA" w:eastAsia="en-CA"/>
              </w:rPr>
              <w:t>Jackfish - Plants</w:t>
            </w:r>
          </w:p>
        </w:tc>
        <w:tc>
          <w:tcPr>
            <w:tcW w:w="987" w:type="pct"/>
            <w:shd w:val="clear" w:color="auto" w:fill="auto"/>
            <w:noWrap/>
            <w:vAlign w:val="center"/>
          </w:tcPr>
          <w:p w14:paraId="13A43A8B" w14:textId="4E8EF78D" w:rsidR="009E292B" w:rsidRPr="009E292B" w:rsidRDefault="009E292B" w:rsidP="009E292B">
            <w:pPr>
              <w:spacing w:after="0" w:line="240" w:lineRule="auto"/>
              <w:jc w:val="both"/>
              <w:rPr>
                <w:rFonts w:asciiTheme="minorHAnsi" w:eastAsia="Times New Roman" w:hAnsiTheme="minorHAnsi" w:cstheme="minorBidi"/>
                <w:color w:val="000000" w:themeColor="text1"/>
                <w:sz w:val="20"/>
                <w:szCs w:val="20"/>
                <w:lang w:val="en-CA" w:eastAsia="en-CA"/>
              </w:rPr>
            </w:pPr>
            <w:r w:rsidRPr="009E292B">
              <w:rPr>
                <w:rFonts w:asciiTheme="minorHAnsi" w:eastAsia="Times New Roman" w:hAnsiTheme="minorHAnsi" w:cstheme="minorBidi"/>
                <w:color w:val="000000" w:themeColor="text1"/>
                <w:sz w:val="20"/>
                <w:szCs w:val="20"/>
                <w:lang w:val="en-CA" w:eastAsia="en-CA"/>
              </w:rPr>
              <w:t> </w:t>
            </w:r>
            <w:r w:rsidR="00E60E5B">
              <w:rPr>
                <w:rFonts w:asciiTheme="minorHAnsi" w:eastAsia="Times New Roman" w:hAnsiTheme="minorHAnsi" w:cstheme="minorBidi"/>
                <w:color w:val="000000" w:themeColor="text1"/>
                <w:sz w:val="20"/>
                <w:szCs w:val="20"/>
                <w:lang w:val="en-CA" w:eastAsia="en-CA"/>
              </w:rPr>
              <w:t>Sergio</w:t>
            </w:r>
          </w:p>
        </w:tc>
        <w:tc>
          <w:tcPr>
            <w:tcW w:w="551" w:type="pct"/>
            <w:shd w:val="clear" w:color="auto" w:fill="auto"/>
            <w:noWrap/>
            <w:vAlign w:val="center"/>
          </w:tcPr>
          <w:p w14:paraId="1E66AE5B" w14:textId="05EFA730" w:rsidR="009E292B" w:rsidRPr="009E292B" w:rsidRDefault="009E292B" w:rsidP="009E292B">
            <w:pPr>
              <w:spacing w:after="0" w:line="240" w:lineRule="auto"/>
              <w:jc w:val="both"/>
              <w:rPr>
                <w:rFonts w:asciiTheme="minorHAnsi" w:eastAsia="Times New Roman" w:hAnsiTheme="minorHAnsi" w:cstheme="minorBidi"/>
                <w:color w:val="000000" w:themeColor="text1"/>
                <w:sz w:val="20"/>
                <w:szCs w:val="20"/>
                <w:lang w:val="en-CA" w:eastAsia="en-CA"/>
              </w:rPr>
            </w:pPr>
          </w:p>
        </w:tc>
        <w:tc>
          <w:tcPr>
            <w:tcW w:w="1577" w:type="pct"/>
            <w:shd w:val="clear" w:color="auto" w:fill="auto"/>
            <w:noWrap/>
            <w:vAlign w:val="bottom"/>
          </w:tcPr>
          <w:p w14:paraId="643B93F3" w14:textId="1A1DD7E2" w:rsidR="009E292B" w:rsidRPr="009E292B" w:rsidRDefault="009E292B" w:rsidP="009E292B">
            <w:pPr>
              <w:spacing w:after="0" w:line="240" w:lineRule="auto"/>
              <w:jc w:val="both"/>
              <w:rPr>
                <w:rFonts w:asciiTheme="minorHAnsi" w:eastAsia="Times New Roman" w:hAnsiTheme="minorHAnsi" w:cstheme="minorBidi"/>
                <w:color w:val="000000" w:themeColor="text1"/>
                <w:sz w:val="20"/>
                <w:szCs w:val="20"/>
                <w:lang w:val="en-CA" w:eastAsia="en-CA"/>
              </w:rPr>
            </w:pPr>
          </w:p>
        </w:tc>
      </w:tr>
      <w:tr w:rsidR="009E292B" w:rsidRPr="00CB192C" w14:paraId="2FC0DB08" w14:textId="77777777" w:rsidTr="007D19FC">
        <w:trPr>
          <w:gridAfter w:val="1"/>
          <w:wAfter w:w="43" w:type="pct"/>
          <w:trHeight w:val="240"/>
        </w:trPr>
        <w:tc>
          <w:tcPr>
            <w:tcW w:w="724" w:type="pct"/>
            <w:vMerge/>
            <w:vAlign w:val="center"/>
          </w:tcPr>
          <w:p w14:paraId="2BC8FC9E" w14:textId="77777777" w:rsidR="009E292B" w:rsidRPr="00A1002D" w:rsidRDefault="009E292B" w:rsidP="009E292B">
            <w:pPr>
              <w:spacing w:after="0" w:line="240" w:lineRule="auto"/>
              <w:rPr>
                <w:rFonts w:asciiTheme="minorHAnsi" w:eastAsia="Times New Roman" w:hAnsiTheme="minorHAnsi" w:cstheme="minorHAnsi"/>
                <w:b/>
                <w:bCs/>
                <w:color w:val="000000"/>
                <w:sz w:val="20"/>
                <w:szCs w:val="20"/>
                <w:lang w:val="en-CA" w:eastAsia="en-CA"/>
              </w:rPr>
            </w:pPr>
          </w:p>
        </w:tc>
        <w:tc>
          <w:tcPr>
            <w:tcW w:w="1118" w:type="pct"/>
            <w:shd w:val="clear" w:color="auto" w:fill="auto"/>
            <w:noWrap/>
            <w:vAlign w:val="bottom"/>
          </w:tcPr>
          <w:p w14:paraId="58900659" w14:textId="54FABAE2" w:rsidR="009E292B" w:rsidRPr="009E292B" w:rsidRDefault="009E292B" w:rsidP="009E292B">
            <w:pPr>
              <w:spacing w:after="0" w:line="240" w:lineRule="auto"/>
              <w:jc w:val="both"/>
              <w:rPr>
                <w:rFonts w:asciiTheme="minorHAnsi" w:eastAsia="Times New Roman" w:hAnsiTheme="minorHAnsi" w:cstheme="minorBidi"/>
                <w:color w:val="000000" w:themeColor="text1"/>
                <w:sz w:val="20"/>
                <w:szCs w:val="20"/>
                <w:lang w:val="en-CA" w:eastAsia="en-CA"/>
              </w:rPr>
            </w:pPr>
            <w:r w:rsidRPr="009E292B">
              <w:rPr>
                <w:rFonts w:asciiTheme="minorHAnsi" w:eastAsia="Times New Roman" w:hAnsiTheme="minorHAnsi" w:cstheme="minorBidi"/>
                <w:color w:val="000000" w:themeColor="text1"/>
                <w:sz w:val="20"/>
                <w:szCs w:val="20"/>
                <w:lang w:val="en-CA" w:eastAsia="en-CA"/>
              </w:rPr>
              <w:t>Jackfish - Plants</w:t>
            </w:r>
          </w:p>
        </w:tc>
        <w:tc>
          <w:tcPr>
            <w:tcW w:w="987" w:type="pct"/>
            <w:shd w:val="clear" w:color="auto" w:fill="auto"/>
            <w:noWrap/>
            <w:vAlign w:val="center"/>
          </w:tcPr>
          <w:p w14:paraId="28507314" w14:textId="717F5F25" w:rsidR="009E292B" w:rsidRPr="009E292B" w:rsidRDefault="009E292B" w:rsidP="009E292B">
            <w:pPr>
              <w:spacing w:after="0" w:line="240" w:lineRule="auto"/>
              <w:jc w:val="both"/>
              <w:rPr>
                <w:rFonts w:asciiTheme="minorHAnsi" w:eastAsia="Times New Roman" w:hAnsiTheme="minorHAnsi" w:cstheme="minorBidi"/>
                <w:color w:val="000000" w:themeColor="text1"/>
                <w:sz w:val="20"/>
                <w:szCs w:val="20"/>
                <w:lang w:val="en-CA" w:eastAsia="en-CA"/>
              </w:rPr>
            </w:pPr>
            <w:r w:rsidRPr="009E292B">
              <w:rPr>
                <w:rFonts w:asciiTheme="minorHAnsi" w:eastAsia="Times New Roman" w:hAnsiTheme="minorHAnsi" w:cstheme="minorBidi"/>
                <w:color w:val="000000" w:themeColor="text1"/>
                <w:sz w:val="20"/>
                <w:szCs w:val="20"/>
                <w:lang w:val="en-CA" w:eastAsia="en-CA"/>
              </w:rPr>
              <w:t> Eileen</w:t>
            </w:r>
          </w:p>
        </w:tc>
        <w:tc>
          <w:tcPr>
            <w:tcW w:w="551" w:type="pct"/>
            <w:shd w:val="clear" w:color="auto" w:fill="auto"/>
            <w:noWrap/>
            <w:vAlign w:val="center"/>
          </w:tcPr>
          <w:p w14:paraId="315B8B93" w14:textId="140A88F4" w:rsidR="009E292B" w:rsidRPr="009E292B" w:rsidRDefault="009E292B" w:rsidP="009E292B">
            <w:pPr>
              <w:spacing w:after="0" w:line="240" w:lineRule="auto"/>
              <w:jc w:val="both"/>
              <w:rPr>
                <w:rFonts w:asciiTheme="minorHAnsi" w:eastAsia="Times New Roman" w:hAnsiTheme="minorHAnsi" w:cstheme="minorBidi"/>
                <w:color w:val="000000" w:themeColor="text1"/>
                <w:sz w:val="20"/>
                <w:szCs w:val="20"/>
                <w:lang w:val="en-CA" w:eastAsia="en-CA"/>
              </w:rPr>
            </w:pPr>
          </w:p>
        </w:tc>
        <w:tc>
          <w:tcPr>
            <w:tcW w:w="1577" w:type="pct"/>
            <w:shd w:val="clear" w:color="auto" w:fill="auto"/>
            <w:noWrap/>
            <w:vAlign w:val="bottom"/>
          </w:tcPr>
          <w:p w14:paraId="200660EB" w14:textId="55ED84BF" w:rsidR="009E292B" w:rsidRPr="009E292B" w:rsidRDefault="009E292B" w:rsidP="009E292B">
            <w:pPr>
              <w:spacing w:after="0" w:line="240" w:lineRule="auto"/>
              <w:jc w:val="both"/>
              <w:rPr>
                <w:rFonts w:asciiTheme="minorHAnsi" w:eastAsia="Times New Roman" w:hAnsiTheme="minorHAnsi" w:cstheme="minorBidi"/>
                <w:color w:val="000000" w:themeColor="text1"/>
                <w:sz w:val="20"/>
                <w:szCs w:val="20"/>
                <w:lang w:val="en-CA" w:eastAsia="en-CA"/>
              </w:rPr>
            </w:pPr>
          </w:p>
        </w:tc>
      </w:tr>
      <w:tr w:rsidR="009E292B" w:rsidRPr="00CB192C" w14:paraId="22B648CD" w14:textId="77777777" w:rsidTr="007D19FC">
        <w:trPr>
          <w:gridAfter w:val="1"/>
          <w:wAfter w:w="43" w:type="pct"/>
          <w:trHeight w:val="240"/>
        </w:trPr>
        <w:tc>
          <w:tcPr>
            <w:tcW w:w="724" w:type="pct"/>
            <w:vMerge/>
            <w:vAlign w:val="center"/>
          </w:tcPr>
          <w:p w14:paraId="149F9C93" w14:textId="77777777" w:rsidR="009E292B" w:rsidRPr="00A1002D" w:rsidRDefault="009E292B" w:rsidP="009E292B">
            <w:pPr>
              <w:spacing w:after="0" w:line="240" w:lineRule="auto"/>
              <w:rPr>
                <w:rFonts w:asciiTheme="minorHAnsi" w:eastAsia="Times New Roman" w:hAnsiTheme="minorHAnsi" w:cstheme="minorHAnsi"/>
                <w:b/>
                <w:bCs/>
                <w:color w:val="000000"/>
                <w:sz w:val="20"/>
                <w:szCs w:val="20"/>
                <w:lang w:val="en-CA" w:eastAsia="en-CA"/>
              </w:rPr>
            </w:pPr>
          </w:p>
        </w:tc>
        <w:tc>
          <w:tcPr>
            <w:tcW w:w="1118" w:type="pct"/>
            <w:shd w:val="clear" w:color="auto" w:fill="auto"/>
            <w:noWrap/>
            <w:vAlign w:val="bottom"/>
          </w:tcPr>
          <w:p w14:paraId="4A465EA3" w14:textId="04090805" w:rsidR="009E292B" w:rsidRPr="009E292B" w:rsidRDefault="009E292B" w:rsidP="009E292B">
            <w:pPr>
              <w:spacing w:after="0" w:line="240" w:lineRule="auto"/>
              <w:jc w:val="both"/>
              <w:rPr>
                <w:rFonts w:asciiTheme="minorHAnsi" w:eastAsia="Times New Roman" w:hAnsiTheme="minorHAnsi" w:cstheme="minorBidi"/>
                <w:color w:val="000000" w:themeColor="text1"/>
                <w:sz w:val="20"/>
                <w:szCs w:val="20"/>
                <w:lang w:val="en-CA" w:eastAsia="en-CA"/>
              </w:rPr>
            </w:pPr>
            <w:r w:rsidRPr="009E292B">
              <w:rPr>
                <w:rFonts w:asciiTheme="minorHAnsi" w:eastAsia="Times New Roman" w:hAnsiTheme="minorHAnsi" w:cstheme="minorBidi"/>
                <w:color w:val="000000" w:themeColor="text1"/>
                <w:sz w:val="20"/>
                <w:szCs w:val="20"/>
                <w:lang w:val="en-CA" w:eastAsia="en-CA"/>
              </w:rPr>
              <w:t>Jackfish - Plants</w:t>
            </w:r>
          </w:p>
        </w:tc>
        <w:tc>
          <w:tcPr>
            <w:tcW w:w="987" w:type="pct"/>
            <w:shd w:val="clear" w:color="auto" w:fill="auto"/>
            <w:noWrap/>
            <w:vAlign w:val="center"/>
          </w:tcPr>
          <w:p w14:paraId="08A965A4" w14:textId="17DF3A1B" w:rsidR="009E292B" w:rsidRPr="009E292B" w:rsidRDefault="009E292B" w:rsidP="009E292B">
            <w:pPr>
              <w:spacing w:after="0" w:line="240" w:lineRule="auto"/>
              <w:jc w:val="both"/>
              <w:rPr>
                <w:rFonts w:asciiTheme="minorHAnsi" w:eastAsia="Times New Roman" w:hAnsiTheme="minorHAnsi" w:cstheme="minorBidi"/>
                <w:color w:val="000000" w:themeColor="text1"/>
                <w:sz w:val="20"/>
                <w:szCs w:val="20"/>
                <w:lang w:val="en-CA" w:eastAsia="en-CA"/>
              </w:rPr>
            </w:pPr>
            <w:r w:rsidRPr="009E292B">
              <w:rPr>
                <w:rFonts w:asciiTheme="minorHAnsi" w:eastAsia="Times New Roman" w:hAnsiTheme="minorHAnsi" w:cstheme="minorBidi"/>
                <w:color w:val="000000" w:themeColor="text1"/>
                <w:sz w:val="20"/>
                <w:szCs w:val="20"/>
                <w:lang w:val="en-CA" w:eastAsia="en-CA"/>
              </w:rPr>
              <w:t> </w:t>
            </w:r>
            <w:r w:rsidR="00E60E5B">
              <w:rPr>
                <w:rFonts w:asciiTheme="minorHAnsi" w:eastAsia="Times New Roman" w:hAnsiTheme="minorHAnsi" w:cstheme="minorBidi"/>
                <w:color w:val="000000" w:themeColor="text1"/>
                <w:sz w:val="20"/>
                <w:szCs w:val="20"/>
                <w:lang w:val="en-CA" w:eastAsia="en-CA"/>
              </w:rPr>
              <w:t>Eileen</w:t>
            </w:r>
          </w:p>
        </w:tc>
        <w:tc>
          <w:tcPr>
            <w:tcW w:w="551" w:type="pct"/>
            <w:shd w:val="clear" w:color="auto" w:fill="auto"/>
            <w:noWrap/>
            <w:vAlign w:val="center"/>
          </w:tcPr>
          <w:p w14:paraId="65ACF08F" w14:textId="46B32CF5" w:rsidR="009E292B" w:rsidRPr="009E292B" w:rsidRDefault="009E292B" w:rsidP="009E292B">
            <w:pPr>
              <w:spacing w:after="0" w:line="240" w:lineRule="auto"/>
              <w:jc w:val="both"/>
              <w:rPr>
                <w:rFonts w:asciiTheme="minorHAnsi" w:eastAsia="Times New Roman" w:hAnsiTheme="minorHAnsi" w:cstheme="minorBidi"/>
                <w:color w:val="000000" w:themeColor="text1"/>
                <w:sz w:val="20"/>
                <w:szCs w:val="20"/>
                <w:lang w:val="en-CA" w:eastAsia="en-CA"/>
              </w:rPr>
            </w:pPr>
          </w:p>
        </w:tc>
        <w:tc>
          <w:tcPr>
            <w:tcW w:w="1577" w:type="pct"/>
            <w:shd w:val="clear" w:color="auto" w:fill="auto"/>
            <w:noWrap/>
            <w:vAlign w:val="bottom"/>
          </w:tcPr>
          <w:p w14:paraId="36958FB1" w14:textId="7334ABE4" w:rsidR="009E292B" w:rsidRPr="009E292B" w:rsidRDefault="009E292B" w:rsidP="009E292B">
            <w:pPr>
              <w:spacing w:after="0" w:line="240" w:lineRule="auto"/>
              <w:jc w:val="both"/>
              <w:rPr>
                <w:rFonts w:asciiTheme="minorHAnsi" w:eastAsia="Times New Roman" w:hAnsiTheme="minorHAnsi" w:cstheme="minorBidi"/>
                <w:color w:val="000000" w:themeColor="text1"/>
                <w:sz w:val="20"/>
                <w:szCs w:val="20"/>
                <w:lang w:val="en-CA" w:eastAsia="en-CA"/>
              </w:rPr>
            </w:pPr>
          </w:p>
        </w:tc>
      </w:tr>
      <w:tr w:rsidR="009E292B" w:rsidRPr="00CB192C" w14:paraId="183FA53B" w14:textId="77777777" w:rsidTr="007D19FC">
        <w:trPr>
          <w:gridAfter w:val="1"/>
          <w:wAfter w:w="43" w:type="pct"/>
          <w:trHeight w:val="240"/>
        </w:trPr>
        <w:tc>
          <w:tcPr>
            <w:tcW w:w="724" w:type="pct"/>
            <w:vMerge/>
            <w:vAlign w:val="center"/>
          </w:tcPr>
          <w:p w14:paraId="4613AF99" w14:textId="77777777" w:rsidR="009E292B" w:rsidRPr="00A1002D" w:rsidRDefault="009E292B" w:rsidP="009E292B">
            <w:pPr>
              <w:spacing w:after="0" w:line="240" w:lineRule="auto"/>
              <w:rPr>
                <w:rFonts w:asciiTheme="minorHAnsi" w:eastAsia="Times New Roman" w:hAnsiTheme="minorHAnsi" w:cstheme="minorHAnsi"/>
                <w:b/>
                <w:bCs/>
                <w:color w:val="000000"/>
                <w:sz w:val="20"/>
                <w:szCs w:val="20"/>
                <w:lang w:val="en-CA" w:eastAsia="en-CA"/>
              </w:rPr>
            </w:pPr>
          </w:p>
        </w:tc>
        <w:tc>
          <w:tcPr>
            <w:tcW w:w="1118" w:type="pct"/>
            <w:shd w:val="clear" w:color="auto" w:fill="auto"/>
            <w:noWrap/>
            <w:vAlign w:val="bottom"/>
          </w:tcPr>
          <w:p w14:paraId="7C445339" w14:textId="30CCD8E1" w:rsidR="009E292B" w:rsidRPr="009E292B" w:rsidRDefault="009E292B" w:rsidP="009E292B">
            <w:pPr>
              <w:spacing w:after="0" w:line="240" w:lineRule="auto"/>
              <w:jc w:val="both"/>
              <w:rPr>
                <w:rFonts w:asciiTheme="minorHAnsi" w:eastAsia="Times New Roman" w:hAnsiTheme="minorHAnsi" w:cstheme="minorBidi"/>
                <w:color w:val="000000" w:themeColor="text1"/>
                <w:sz w:val="20"/>
                <w:szCs w:val="20"/>
                <w:lang w:val="en-CA" w:eastAsia="en-CA"/>
              </w:rPr>
            </w:pPr>
            <w:r w:rsidRPr="009E292B">
              <w:rPr>
                <w:rFonts w:asciiTheme="minorHAnsi" w:eastAsia="Times New Roman" w:hAnsiTheme="minorHAnsi" w:cstheme="minorBidi"/>
                <w:color w:val="000000" w:themeColor="text1"/>
                <w:sz w:val="20"/>
                <w:szCs w:val="20"/>
                <w:lang w:val="en-CA" w:eastAsia="en-CA"/>
              </w:rPr>
              <w:t>Jackfish - Plants</w:t>
            </w:r>
          </w:p>
        </w:tc>
        <w:tc>
          <w:tcPr>
            <w:tcW w:w="987" w:type="pct"/>
            <w:shd w:val="clear" w:color="auto" w:fill="auto"/>
            <w:noWrap/>
            <w:vAlign w:val="center"/>
          </w:tcPr>
          <w:p w14:paraId="6439BF52" w14:textId="3DA8F07A" w:rsidR="009E292B" w:rsidRPr="009E292B" w:rsidRDefault="009E292B" w:rsidP="009E292B">
            <w:pPr>
              <w:spacing w:after="0" w:line="240" w:lineRule="auto"/>
              <w:jc w:val="both"/>
              <w:rPr>
                <w:rFonts w:asciiTheme="minorHAnsi" w:eastAsia="Times New Roman" w:hAnsiTheme="minorHAnsi" w:cstheme="minorBidi"/>
                <w:color w:val="000000" w:themeColor="text1"/>
                <w:sz w:val="20"/>
                <w:szCs w:val="20"/>
                <w:lang w:val="en-CA" w:eastAsia="en-CA"/>
              </w:rPr>
            </w:pPr>
            <w:r w:rsidRPr="009E292B">
              <w:rPr>
                <w:rFonts w:asciiTheme="minorHAnsi" w:eastAsia="Times New Roman" w:hAnsiTheme="minorHAnsi" w:cstheme="minorBidi"/>
                <w:color w:val="000000" w:themeColor="text1"/>
                <w:sz w:val="20"/>
                <w:szCs w:val="20"/>
                <w:lang w:val="en-CA" w:eastAsia="en-CA"/>
              </w:rPr>
              <w:t> Stuart/Eileen</w:t>
            </w:r>
          </w:p>
        </w:tc>
        <w:tc>
          <w:tcPr>
            <w:tcW w:w="551" w:type="pct"/>
            <w:shd w:val="clear" w:color="auto" w:fill="auto"/>
            <w:noWrap/>
            <w:vAlign w:val="center"/>
          </w:tcPr>
          <w:p w14:paraId="166D9252" w14:textId="7783F772" w:rsidR="009E292B" w:rsidRPr="009E292B" w:rsidRDefault="009E292B" w:rsidP="009E292B">
            <w:pPr>
              <w:spacing w:after="0" w:line="240" w:lineRule="auto"/>
              <w:jc w:val="both"/>
              <w:rPr>
                <w:rFonts w:asciiTheme="minorHAnsi" w:eastAsia="Times New Roman" w:hAnsiTheme="minorHAnsi" w:cstheme="minorBidi"/>
                <w:color w:val="000000" w:themeColor="text1"/>
                <w:sz w:val="20"/>
                <w:szCs w:val="20"/>
                <w:lang w:val="en-CA" w:eastAsia="en-CA"/>
              </w:rPr>
            </w:pPr>
          </w:p>
        </w:tc>
        <w:tc>
          <w:tcPr>
            <w:tcW w:w="1577" w:type="pct"/>
            <w:shd w:val="clear" w:color="auto" w:fill="auto"/>
            <w:noWrap/>
            <w:vAlign w:val="bottom"/>
          </w:tcPr>
          <w:p w14:paraId="04930BFD" w14:textId="62D098D4" w:rsidR="009E292B" w:rsidRPr="009E292B" w:rsidRDefault="009E292B" w:rsidP="009E292B">
            <w:pPr>
              <w:spacing w:after="0" w:line="240" w:lineRule="auto"/>
              <w:jc w:val="both"/>
              <w:rPr>
                <w:rFonts w:asciiTheme="minorHAnsi" w:eastAsia="Times New Roman" w:hAnsiTheme="minorHAnsi" w:cstheme="minorBidi"/>
                <w:color w:val="000000" w:themeColor="text1"/>
                <w:sz w:val="20"/>
                <w:szCs w:val="20"/>
                <w:lang w:val="en-CA" w:eastAsia="en-CA"/>
              </w:rPr>
            </w:pPr>
          </w:p>
        </w:tc>
      </w:tr>
      <w:tr w:rsidR="00A1002D" w:rsidRPr="00CB192C" w14:paraId="714FC506" w14:textId="77777777" w:rsidTr="007D19FC">
        <w:trPr>
          <w:gridAfter w:val="1"/>
          <w:wAfter w:w="43" w:type="pct"/>
          <w:trHeight w:val="240"/>
        </w:trPr>
        <w:tc>
          <w:tcPr>
            <w:tcW w:w="724" w:type="pct"/>
            <w:vMerge/>
            <w:vAlign w:val="center"/>
            <w:hideMark/>
          </w:tcPr>
          <w:p w14:paraId="64E4B97B" w14:textId="77777777" w:rsidR="00A1002D" w:rsidRPr="00A1002D" w:rsidRDefault="00A1002D" w:rsidP="00A1002D">
            <w:pPr>
              <w:spacing w:after="0" w:line="240" w:lineRule="auto"/>
              <w:rPr>
                <w:rFonts w:asciiTheme="minorHAnsi" w:eastAsia="Times New Roman" w:hAnsiTheme="minorHAnsi" w:cstheme="minorHAnsi"/>
                <w:b/>
                <w:bCs/>
                <w:color w:val="000000"/>
                <w:sz w:val="20"/>
                <w:szCs w:val="20"/>
                <w:lang w:val="en-CA" w:eastAsia="en-CA"/>
              </w:rPr>
            </w:pPr>
          </w:p>
        </w:tc>
        <w:tc>
          <w:tcPr>
            <w:tcW w:w="1118" w:type="pct"/>
            <w:shd w:val="clear" w:color="auto" w:fill="auto"/>
            <w:noWrap/>
            <w:vAlign w:val="bottom"/>
            <w:hideMark/>
          </w:tcPr>
          <w:p w14:paraId="35AC9D98" w14:textId="66CA6728" w:rsidR="00A1002D" w:rsidRPr="00EF2FCD" w:rsidRDefault="00A1002D" w:rsidP="335E41D3">
            <w:pPr>
              <w:spacing w:after="0" w:line="240" w:lineRule="auto"/>
              <w:jc w:val="both"/>
              <w:rPr>
                <w:rFonts w:asciiTheme="minorHAnsi" w:eastAsia="Times New Roman" w:hAnsiTheme="minorHAnsi" w:cstheme="minorBidi"/>
                <w:color w:val="000000"/>
                <w:sz w:val="20"/>
                <w:szCs w:val="20"/>
                <w:highlight w:val="yellow"/>
                <w:lang w:val="en-CA" w:eastAsia="en-CA"/>
              </w:rPr>
            </w:pPr>
            <w:r w:rsidRPr="00EF2FCD">
              <w:rPr>
                <w:rFonts w:asciiTheme="minorHAnsi" w:eastAsia="Times New Roman" w:hAnsiTheme="minorHAnsi" w:cstheme="minorBidi"/>
                <w:color w:val="000000" w:themeColor="text1"/>
                <w:sz w:val="20"/>
                <w:szCs w:val="20"/>
                <w:highlight w:val="yellow"/>
                <w:lang w:val="en-CA" w:eastAsia="en-CA"/>
              </w:rPr>
              <w:t xml:space="preserve">Jackfish </w:t>
            </w:r>
            <w:r w:rsidR="00EF2FCD">
              <w:rPr>
                <w:rFonts w:asciiTheme="minorHAnsi" w:eastAsia="Times New Roman" w:hAnsiTheme="minorHAnsi" w:cstheme="minorBidi"/>
                <w:color w:val="000000" w:themeColor="text1"/>
                <w:sz w:val="20"/>
                <w:szCs w:val="20"/>
                <w:highlight w:val="yellow"/>
                <w:lang w:val="en-CA" w:eastAsia="en-CA"/>
              </w:rPr>
              <w:t>–</w:t>
            </w:r>
            <w:r w:rsidRPr="00EF2FCD">
              <w:rPr>
                <w:rFonts w:asciiTheme="minorHAnsi" w:eastAsia="Times New Roman" w:hAnsiTheme="minorHAnsi" w:cstheme="minorBidi"/>
                <w:color w:val="000000" w:themeColor="text1"/>
                <w:sz w:val="20"/>
                <w:szCs w:val="20"/>
                <w:highlight w:val="yellow"/>
                <w:lang w:val="en-CA" w:eastAsia="en-CA"/>
              </w:rPr>
              <w:t xml:space="preserve"> Buildings</w:t>
            </w:r>
            <w:r w:rsidR="00EF2FCD">
              <w:rPr>
                <w:rFonts w:asciiTheme="minorHAnsi" w:eastAsia="Times New Roman" w:hAnsiTheme="minorHAnsi" w:cstheme="minorBidi"/>
                <w:color w:val="000000" w:themeColor="text1"/>
                <w:sz w:val="20"/>
                <w:szCs w:val="20"/>
                <w:highlight w:val="yellow"/>
                <w:lang w:val="en-CA" w:eastAsia="en-CA"/>
              </w:rPr>
              <w:t xml:space="preserve"> – CAT plant</w:t>
            </w:r>
          </w:p>
        </w:tc>
        <w:tc>
          <w:tcPr>
            <w:tcW w:w="987" w:type="pct"/>
            <w:shd w:val="clear" w:color="auto" w:fill="auto"/>
            <w:noWrap/>
            <w:vAlign w:val="center"/>
            <w:hideMark/>
          </w:tcPr>
          <w:p w14:paraId="3A269800" w14:textId="58975E4C" w:rsidR="00A1002D" w:rsidRPr="00EF2FCD" w:rsidRDefault="00A1002D" w:rsidP="335E41D3">
            <w:pPr>
              <w:spacing w:after="0" w:line="240" w:lineRule="auto"/>
              <w:jc w:val="both"/>
              <w:rPr>
                <w:rFonts w:asciiTheme="minorHAnsi" w:eastAsia="Times New Roman" w:hAnsiTheme="minorHAnsi" w:cstheme="minorBidi"/>
                <w:color w:val="000000"/>
                <w:sz w:val="20"/>
                <w:szCs w:val="20"/>
                <w:highlight w:val="yellow"/>
                <w:lang w:val="en-CA" w:eastAsia="en-CA"/>
              </w:rPr>
            </w:pPr>
            <w:r w:rsidRPr="00EF2FCD">
              <w:rPr>
                <w:rFonts w:asciiTheme="minorHAnsi" w:eastAsia="Times New Roman" w:hAnsiTheme="minorHAnsi" w:cstheme="minorBidi"/>
                <w:color w:val="000000" w:themeColor="text1"/>
                <w:sz w:val="20"/>
                <w:szCs w:val="20"/>
                <w:highlight w:val="yellow"/>
                <w:lang w:val="en-CA" w:eastAsia="en-CA"/>
              </w:rPr>
              <w:t> </w:t>
            </w:r>
            <w:r w:rsidR="004C5EAE" w:rsidRPr="00EF2FCD">
              <w:rPr>
                <w:rFonts w:asciiTheme="minorHAnsi" w:eastAsia="Times New Roman" w:hAnsiTheme="minorHAnsi" w:cstheme="minorBidi"/>
                <w:color w:val="000000" w:themeColor="text1"/>
                <w:sz w:val="20"/>
                <w:szCs w:val="20"/>
                <w:highlight w:val="yellow"/>
                <w:lang w:val="en-CA" w:eastAsia="en-CA"/>
              </w:rPr>
              <w:t>Sergio</w:t>
            </w:r>
          </w:p>
        </w:tc>
        <w:tc>
          <w:tcPr>
            <w:tcW w:w="551" w:type="pct"/>
            <w:shd w:val="clear" w:color="auto" w:fill="auto"/>
            <w:noWrap/>
            <w:vAlign w:val="center"/>
          </w:tcPr>
          <w:p w14:paraId="75A21249" w14:textId="7802DC55" w:rsidR="00A1002D" w:rsidRPr="00A1002D" w:rsidRDefault="00A1002D" w:rsidP="335E41D3">
            <w:pPr>
              <w:spacing w:after="0" w:line="240" w:lineRule="auto"/>
              <w:jc w:val="both"/>
              <w:rPr>
                <w:rFonts w:asciiTheme="minorHAnsi" w:eastAsia="Times New Roman" w:hAnsiTheme="minorHAnsi" w:cstheme="minorBidi"/>
                <w:color w:val="000000"/>
                <w:sz w:val="20"/>
                <w:szCs w:val="20"/>
                <w:lang w:val="en-CA" w:eastAsia="en-CA"/>
              </w:rPr>
            </w:pPr>
          </w:p>
        </w:tc>
        <w:tc>
          <w:tcPr>
            <w:tcW w:w="1577" w:type="pct"/>
            <w:shd w:val="clear" w:color="auto" w:fill="auto"/>
            <w:noWrap/>
            <w:vAlign w:val="bottom"/>
          </w:tcPr>
          <w:p w14:paraId="65A47600" w14:textId="5078CF6B" w:rsidR="00A1002D" w:rsidRPr="00A1002D" w:rsidRDefault="00A90AD5" w:rsidP="335E41D3">
            <w:pPr>
              <w:spacing w:after="0" w:line="240" w:lineRule="auto"/>
              <w:jc w:val="both"/>
              <w:rPr>
                <w:rFonts w:asciiTheme="minorHAnsi" w:eastAsia="Times New Roman" w:hAnsiTheme="minorHAnsi" w:cstheme="minorBidi"/>
                <w:color w:val="000000"/>
                <w:sz w:val="20"/>
                <w:szCs w:val="20"/>
                <w:lang w:val="en-CA" w:eastAsia="en-CA"/>
              </w:rPr>
            </w:pPr>
            <w:r>
              <w:rPr>
                <w:rFonts w:asciiTheme="minorHAnsi" w:eastAsia="Times New Roman" w:hAnsiTheme="minorHAnsi" w:cstheme="minorBidi"/>
                <w:color w:val="000000" w:themeColor="text1"/>
                <w:sz w:val="20"/>
                <w:szCs w:val="20"/>
                <w:lang w:val="en-CA" w:eastAsia="en-CA"/>
              </w:rPr>
              <w:t>June 2023</w:t>
            </w:r>
          </w:p>
        </w:tc>
      </w:tr>
      <w:tr w:rsidR="00A1002D" w:rsidRPr="00CB192C" w14:paraId="0433762B" w14:textId="77777777" w:rsidTr="007D19FC">
        <w:trPr>
          <w:gridAfter w:val="1"/>
          <w:wAfter w:w="43" w:type="pct"/>
          <w:trHeight w:val="240"/>
        </w:trPr>
        <w:tc>
          <w:tcPr>
            <w:tcW w:w="724" w:type="pct"/>
            <w:vMerge/>
            <w:vAlign w:val="center"/>
            <w:hideMark/>
          </w:tcPr>
          <w:p w14:paraId="1C466E05" w14:textId="77777777" w:rsidR="00A1002D" w:rsidRPr="00A1002D" w:rsidRDefault="00A1002D" w:rsidP="00A1002D">
            <w:pPr>
              <w:spacing w:after="0" w:line="240" w:lineRule="auto"/>
              <w:rPr>
                <w:rFonts w:asciiTheme="minorHAnsi" w:eastAsia="Times New Roman" w:hAnsiTheme="minorHAnsi" w:cstheme="minorHAnsi"/>
                <w:b/>
                <w:bCs/>
                <w:color w:val="000000"/>
                <w:sz w:val="20"/>
                <w:szCs w:val="20"/>
                <w:lang w:val="en-CA" w:eastAsia="en-CA"/>
              </w:rPr>
            </w:pPr>
          </w:p>
        </w:tc>
        <w:tc>
          <w:tcPr>
            <w:tcW w:w="1118" w:type="pct"/>
            <w:shd w:val="clear" w:color="auto" w:fill="auto"/>
            <w:noWrap/>
            <w:vAlign w:val="bottom"/>
            <w:hideMark/>
          </w:tcPr>
          <w:p w14:paraId="54F76C97" w14:textId="77777777" w:rsidR="00A1002D" w:rsidRPr="00A1002D" w:rsidRDefault="00A1002D" w:rsidP="335E41D3">
            <w:pPr>
              <w:spacing w:after="0" w:line="240" w:lineRule="auto"/>
              <w:jc w:val="both"/>
              <w:rPr>
                <w:rFonts w:asciiTheme="minorHAnsi" w:eastAsia="Times New Roman" w:hAnsiTheme="minorHAnsi" w:cstheme="minorBidi"/>
                <w:color w:val="000000"/>
                <w:sz w:val="20"/>
                <w:szCs w:val="20"/>
                <w:lang w:val="en-CA" w:eastAsia="en-CA"/>
              </w:rPr>
            </w:pPr>
            <w:r w:rsidRPr="335E41D3">
              <w:rPr>
                <w:rFonts w:asciiTheme="minorHAnsi" w:eastAsia="Times New Roman" w:hAnsiTheme="minorHAnsi" w:cstheme="minorBidi"/>
                <w:color w:val="000000" w:themeColor="text1"/>
                <w:sz w:val="20"/>
                <w:szCs w:val="20"/>
                <w:lang w:val="en-CA" w:eastAsia="en-CA"/>
              </w:rPr>
              <w:t>Bluefish - Plants</w:t>
            </w:r>
          </w:p>
        </w:tc>
        <w:tc>
          <w:tcPr>
            <w:tcW w:w="987" w:type="pct"/>
            <w:shd w:val="clear" w:color="auto" w:fill="auto"/>
            <w:noWrap/>
            <w:vAlign w:val="center"/>
            <w:hideMark/>
          </w:tcPr>
          <w:p w14:paraId="330DAE3B" w14:textId="0D096FE9" w:rsidR="00A1002D" w:rsidRPr="00A1002D" w:rsidRDefault="00A1002D" w:rsidP="335E41D3">
            <w:pPr>
              <w:spacing w:after="0" w:line="240" w:lineRule="auto"/>
              <w:jc w:val="both"/>
              <w:rPr>
                <w:rFonts w:asciiTheme="minorHAnsi" w:eastAsia="Times New Roman" w:hAnsiTheme="minorHAnsi" w:cstheme="minorBidi"/>
                <w:color w:val="000000"/>
                <w:sz w:val="20"/>
                <w:szCs w:val="20"/>
                <w:lang w:val="en-CA" w:eastAsia="en-CA"/>
              </w:rPr>
            </w:pPr>
            <w:r w:rsidRPr="335E41D3">
              <w:rPr>
                <w:rFonts w:asciiTheme="minorHAnsi" w:eastAsia="Times New Roman" w:hAnsiTheme="minorHAnsi" w:cstheme="minorBidi"/>
                <w:color w:val="000000" w:themeColor="text1"/>
                <w:sz w:val="20"/>
                <w:szCs w:val="20"/>
                <w:lang w:val="en-CA" w:eastAsia="en-CA"/>
              </w:rPr>
              <w:t> </w:t>
            </w:r>
            <w:r w:rsidR="00E60E5B">
              <w:rPr>
                <w:rFonts w:asciiTheme="minorHAnsi" w:eastAsia="Times New Roman" w:hAnsiTheme="minorHAnsi" w:cstheme="minorBidi"/>
                <w:color w:val="000000" w:themeColor="text1"/>
                <w:sz w:val="20"/>
                <w:szCs w:val="20"/>
                <w:lang w:val="en-CA" w:eastAsia="en-CA"/>
              </w:rPr>
              <w:t>TBD</w:t>
            </w:r>
          </w:p>
        </w:tc>
        <w:tc>
          <w:tcPr>
            <w:tcW w:w="551" w:type="pct"/>
            <w:shd w:val="clear" w:color="auto" w:fill="auto"/>
            <w:noWrap/>
            <w:vAlign w:val="center"/>
          </w:tcPr>
          <w:p w14:paraId="2EE1CAF3" w14:textId="40DD33E5" w:rsidR="00A1002D" w:rsidRPr="00A1002D" w:rsidRDefault="00A1002D" w:rsidP="335E41D3">
            <w:pPr>
              <w:spacing w:after="0" w:line="240" w:lineRule="auto"/>
              <w:jc w:val="both"/>
              <w:rPr>
                <w:rFonts w:asciiTheme="minorHAnsi" w:eastAsia="Times New Roman" w:hAnsiTheme="minorHAnsi" w:cstheme="minorBidi"/>
                <w:color w:val="000000"/>
                <w:sz w:val="20"/>
                <w:szCs w:val="20"/>
                <w:lang w:val="en-CA" w:eastAsia="en-CA"/>
              </w:rPr>
            </w:pPr>
          </w:p>
        </w:tc>
        <w:tc>
          <w:tcPr>
            <w:tcW w:w="1577" w:type="pct"/>
            <w:shd w:val="clear" w:color="auto" w:fill="auto"/>
            <w:noWrap/>
            <w:vAlign w:val="bottom"/>
          </w:tcPr>
          <w:p w14:paraId="2733AAFD" w14:textId="20CBADF4" w:rsidR="00A1002D" w:rsidRPr="00A1002D" w:rsidRDefault="00A1002D" w:rsidP="335E41D3">
            <w:pPr>
              <w:spacing w:after="0" w:line="240" w:lineRule="auto"/>
              <w:jc w:val="both"/>
              <w:rPr>
                <w:rFonts w:asciiTheme="minorHAnsi" w:eastAsia="Times New Roman" w:hAnsiTheme="minorHAnsi" w:cstheme="minorBidi"/>
                <w:color w:val="000000"/>
                <w:sz w:val="20"/>
                <w:szCs w:val="20"/>
                <w:lang w:val="en-CA" w:eastAsia="en-CA"/>
              </w:rPr>
            </w:pPr>
          </w:p>
        </w:tc>
      </w:tr>
      <w:tr w:rsidR="000C746E" w:rsidRPr="00CB192C" w14:paraId="6D6AF804" w14:textId="77777777" w:rsidTr="007D19FC">
        <w:trPr>
          <w:gridAfter w:val="1"/>
          <w:wAfter w:w="43" w:type="pct"/>
          <w:trHeight w:val="240"/>
        </w:trPr>
        <w:tc>
          <w:tcPr>
            <w:tcW w:w="724" w:type="pct"/>
            <w:vMerge/>
            <w:vAlign w:val="center"/>
            <w:hideMark/>
          </w:tcPr>
          <w:p w14:paraId="45490352" w14:textId="77777777" w:rsidR="000C746E" w:rsidRPr="00A1002D" w:rsidRDefault="000C746E" w:rsidP="000C746E">
            <w:pPr>
              <w:spacing w:after="0" w:line="240" w:lineRule="auto"/>
              <w:rPr>
                <w:rFonts w:asciiTheme="minorHAnsi" w:eastAsia="Times New Roman" w:hAnsiTheme="minorHAnsi" w:cstheme="minorHAnsi"/>
                <w:b/>
                <w:bCs/>
                <w:color w:val="000000"/>
                <w:sz w:val="20"/>
                <w:szCs w:val="20"/>
                <w:lang w:val="en-CA" w:eastAsia="en-CA"/>
              </w:rPr>
            </w:pPr>
          </w:p>
        </w:tc>
        <w:tc>
          <w:tcPr>
            <w:tcW w:w="1118" w:type="pct"/>
            <w:shd w:val="clear" w:color="auto" w:fill="auto"/>
            <w:noWrap/>
            <w:vAlign w:val="bottom"/>
            <w:hideMark/>
          </w:tcPr>
          <w:p w14:paraId="1D11475E" w14:textId="77777777" w:rsidR="000C746E" w:rsidRPr="00A1002D" w:rsidRDefault="000C746E" w:rsidP="335E41D3">
            <w:pPr>
              <w:spacing w:after="0" w:line="240" w:lineRule="auto"/>
              <w:jc w:val="both"/>
              <w:rPr>
                <w:rFonts w:asciiTheme="minorHAnsi" w:eastAsia="Times New Roman" w:hAnsiTheme="minorHAnsi" w:cstheme="minorBidi"/>
                <w:color w:val="000000"/>
                <w:sz w:val="20"/>
                <w:szCs w:val="20"/>
                <w:lang w:val="en-CA" w:eastAsia="en-CA"/>
              </w:rPr>
            </w:pPr>
            <w:r w:rsidRPr="335E41D3">
              <w:rPr>
                <w:rFonts w:asciiTheme="minorHAnsi" w:eastAsia="Times New Roman" w:hAnsiTheme="minorHAnsi" w:cstheme="minorBidi"/>
                <w:color w:val="000000" w:themeColor="text1"/>
                <w:sz w:val="20"/>
                <w:szCs w:val="20"/>
                <w:lang w:val="en-CA" w:eastAsia="en-CA"/>
              </w:rPr>
              <w:t>Bluefish - Buildings</w:t>
            </w:r>
          </w:p>
        </w:tc>
        <w:tc>
          <w:tcPr>
            <w:tcW w:w="987" w:type="pct"/>
            <w:shd w:val="clear" w:color="auto" w:fill="auto"/>
            <w:noWrap/>
            <w:vAlign w:val="center"/>
            <w:hideMark/>
          </w:tcPr>
          <w:p w14:paraId="3AEBAE2D" w14:textId="572AE7DE" w:rsidR="000C746E" w:rsidRPr="00A1002D" w:rsidRDefault="00E60E5B" w:rsidP="335E41D3">
            <w:pPr>
              <w:spacing w:after="0" w:line="240" w:lineRule="auto"/>
              <w:jc w:val="both"/>
              <w:rPr>
                <w:rFonts w:asciiTheme="minorHAnsi" w:eastAsia="Times New Roman" w:hAnsiTheme="minorHAnsi" w:cstheme="minorBidi"/>
                <w:color w:val="000000"/>
                <w:sz w:val="20"/>
                <w:szCs w:val="20"/>
                <w:lang w:val="en-CA" w:eastAsia="en-CA"/>
              </w:rPr>
            </w:pPr>
            <w:r>
              <w:rPr>
                <w:rFonts w:asciiTheme="minorHAnsi" w:eastAsia="Times New Roman" w:hAnsiTheme="minorHAnsi" w:cstheme="minorBidi"/>
                <w:color w:val="000000" w:themeColor="text1"/>
                <w:sz w:val="20"/>
                <w:szCs w:val="20"/>
                <w:lang w:val="en-CA" w:eastAsia="en-CA"/>
              </w:rPr>
              <w:t xml:space="preserve"> TBD</w:t>
            </w:r>
          </w:p>
        </w:tc>
        <w:tc>
          <w:tcPr>
            <w:tcW w:w="551" w:type="pct"/>
            <w:shd w:val="clear" w:color="auto" w:fill="auto"/>
            <w:noWrap/>
            <w:vAlign w:val="center"/>
          </w:tcPr>
          <w:p w14:paraId="7E85C3B1" w14:textId="44EF4E31" w:rsidR="000C746E" w:rsidRPr="00A1002D" w:rsidRDefault="000C746E" w:rsidP="335E41D3">
            <w:pPr>
              <w:spacing w:after="0" w:line="240" w:lineRule="auto"/>
              <w:jc w:val="both"/>
              <w:rPr>
                <w:rFonts w:asciiTheme="minorHAnsi" w:eastAsia="Times New Roman" w:hAnsiTheme="minorHAnsi" w:cstheme="minorBidi"/>
                <w:color w:val="000000"/>
                <w:sz w:val="20"/>
                <w:szCs w:val="20"/>
                <w:lang w:val="en-CA" w:eastAsia="en-CA"/>
              </w:rPr>
            </w:pPr>
          </w:p>
        </w:tc>
        <w:tc>
          <w:tcPr>
            <w:tcW w:w="1577" w:type="pct"/>
            <w:shd w:val="clear" w:color="auto" w:fill="auto"/>
            <w:noWrap/>
            <w:vAlign w:val="bottom"/>
          </w:tcPr>
          <w:p w14:paraId="6CB16B36" w14:textId="011CB242" w:rsidR="000C746E" w:rsidRPr="00A1002D" w:rsidRDefault="000C746E" w:rsidP="335E41D3">
            <w:pPr>
              <w:spacing w:after="0" w:line="240" w:lineRule="auto"/>
              <w:jc w:val="both"/>
              <w:rPr>
                <w:rFonts w:asciiTheme="minorHAnsi" w:eastAsia="Times New Roman" w:hAnsiTheme="minorHAnsi" w:cstheme="minorBidi"/>
                <w:color w:val="000000"/>
                <w:sz w:val="20"/>
                <w:szCs w:val="20"/>
                <w:lang w:val="en-CA" w:eastAsia="en-CA"/>
              </w:rPr>
            </w:pPr>
          </w:p>
        </w:tc>
      </w:tr>
      <w:tr w:rsidR="000C746E" w:rsidRPr="00CB192C" w14:paraId="573FBF5F" w14:textId="77777777" w:rsidTr="007D19FC">
        <w:trPr>
          <w:gridAfter w:val="1"/>
          <w:wAfter w:w="43" w:type="pct"/>
          <w:trHeight w:val="240"/>
        </w:trPr>
        <w:tc>
          <w:tcPr>
            <w:tcW w:w="724" w:type="pct"/>
            <w:vMerge/>
            <w:vAlign w:val="center"/>
            <w:hideMark/>
          </w:tcPr>
          <w:p w14:paraId="3BB9A5F8" w14:textId="77777777" w:rsidR="000C746E" w:rsidRPr="00A1002D" w:rsidRDefault="000C746E" w:rsidP="000C746E">
            <w:pPr>
              <w:spacing w:after="0" w:line="240" w:lineRule="auto"/>
              <w:rPr>
                <w:rFonts w:asciiTheme="minorHAnsi" w:eastAsia="Times New Roman" w:hAnsiTheme="minorHAnsi" w:cstheme="minorHAnsi"/>
                <w:b/>
                <w:bCs/>
                <w:color w:val="000000"/>
                <w:sz w:val="20"/>
                <w:szCs w:val="20"/>
                <w:lang w:val="en-CA" w:eastAsia="en-CA"/>
              </w:rPr>
            </w:pPr>
          </w:p>
        </w:tc>
        <w:tc>
          <w:tcPr>
            <w:tcW w:w="1118" w:type="pct"/>
            <w:shd w:val="clear" w:color="auto" w:fill="auto"/>
            <w:noWrap/>
            <w:vAlign w:val="bottom"/>
            <w:hideMark/>
          </w:tcPr>
          <w:p w14:paraId="5C20DFF4" w14:textId="77777777" w:rsidR="000C746E" w:rsidRPr="00A1002D" w:rsidRDefault="000C746E" w:rsidP="335E41D3">
            <w:pPr>
              <w:spacing w:after="0" w:line="240" w:lineRule="auto"/>
              <w:jc w:val="both"/>
              <w:rPr>
                <w:rFonts w:asciiTheme="minorHAnsi" w:eastAsia="Times New Roman" w:hAnsiTheme="minorHAnsi" w:cstheme="minorBidi"/>
                <w:color w:val="000000"/>
                <w:sz w:val="20"/>
                <w:szCs w:val="20"/>
                <w:lang w:val="en-CA" w:eastAsia="en-CA"/>
              </w:rPr>
            </w:pPr>
            <w:r w:rsidRPr="335E41D3">
              <w:rPr>
                <w:rFonts w:asciiTheme="minorHAnsi" w:eastAsia="Times New Roman" w:hAnsiTheme="minorHAnsi" w:cstheme="minorBidi"/>
                <w:color w:val="000000" w:themeColor="text1"/>
                <w:sz w:val="20"/>
                <w:szCs w:val="20"/>
                <w:lang w:val="en-CA" w:eastAsia="en-CA"/>
              </w:rPr>
              <w:t>Snare - Plants</w:t>
            </w:r>
          </w:p>
        </w:tc>
        <w:tc>
          <w:tcPr>
            <w:tcW w:w="987" w:type="pct"/>
            <w:shd w:val="clear" w:color="auto" w:fill="auto"/>
            <w:noWrap/>
            <w:vAlign w:val="center"/>
            <w:hideMark/>
          </w:tcPr>
          <w:p w14:paraId="743C6AB4" w14:textId="691D8EB9" w:rsidR="000C746E" w:rsidRPr="00A1002D" w:rsidRDefault="000C746E" w:rsidP="335E41D3">
            <w:pPr>
              <w:spacing w:after="0" w:line="240" w:lineRule="auto"/>
              <w:jc w:val="both"/>
              <w:rPr>
                <w:rFonts w:asciiTheme="minorHAnsi" w:eastAsia="Times New Roman" w:hAnsiTheme="minorHAnsi" w:cstheme="minorBidi"/>
                <w:color w:val="000000"/>
                <w:sz w:val="20"/>
                <w:szCs w:val="20"/>
                <w:lang w:val="en-CA" w:eastAsia="en-CA"/>
              </w:rPr>
            </w:pPr>
            <w:r w:rsidRPr="335E41D3">
              <w:rPr>
                <w:rFonts w:asciiTheme="minorHAnsi" w:eastAsia="Times New Roman" w:hAnsiTheme="minorHAnsi" w:cstheme="minorBidi"/>
                <w:color w:val="000000" w:themeColor="text1"/>
                <w:sz w:val="20"/>
                <w:szCs w:val="20"/>
                <w:lang w:val="en-CA" w:eastAsia="en-CA"/>
              </w:rPr>
              <w:t> </w:t>
            </w:r>
            <w:r w:rsidR="00E60E5B">
              <w:rPr>
                <w:rFonts w:asciiTheme="minorHAnsi" w:eastAsia="Times New Roman" w:hAnsiTheme="minorHAnsi" w:cstheme="minorBidi"/>
                <w:color w:val="000000" w:themeColor="text1"/>
                <w:sz w:val="20"/>
                <w:szCs w:val="20"/>
                <w:lang w:val="en-CA" w:eastAsia="en-CA"/>
              </w:rPr>
              <w:t>TBD</w:t>
            </w:r>
          </w:p>
        </w:tc>
        <w:tc>
          <w:tcPr>
            <w:tcW w:w="551" w:type="pct"/>
            <w:shd w:val="clear" w:color="auto" w:fill="auto"/>
            <w:noWrap/>
            <w:vAlign w:val="center"/>
          </w:tcPr>
          <w:p w14:paraId="4CD67E24" w14:textId="6D4FF1D4" w:rsidR="000C746E" w:rsidRPr="00A1002D" w:rsidRDefault="000C746E" w:rsidP="335E41D3">
            <w:pPr>
              <w:spacing w:after="0" w:line="240" w:lineRule="auto"/>
              <w:jc w:val="both"/>
              <w:rPr>
                <w:rFonts w:asciiTheme="minorHAnsi" w:eastAsia="Times New Roman" w:hAnsiTheme="minorHAnsi" w:cstheme="minorBidi"/>
                <w:color w:val="000000"/>
                <w:sz w:val="20"/>
                <w:szCs w:val="20"/>
                <w:lang w:val="en-CA" w:eastAsia="en-CA"/>
              </w:rPr>
            </w:pPr>
          </w:p>
        </w:tc>
        <w:tc>
          <w:tcPr>
            <w:tcW w:w="1577" w:type="pct"/>
            <w:shd w:val="clear" w:color="auto" w:fill="auto"/>
            <w:noWrap/>
            <w:vAlign w:val="bottom"/>
          </w:tcPr>
          <w:p w14:paraId="5BB20391" w14:textId="2B977AD4" w:rsidR="000C746E" w:rsidRPr="00A1002D" w:rsidRDefault="000C746E" w:rsidP="335E41D3">
            <w:pPr>
              <w:spacing w:after="0" w:line="240" w:lineRule="auto"/>
              <w:jc w:val="both"/>
              <w:rPr>
                <w:rFonts w:asciiTheme="minorHAnsi" w:eastAsia="Times New Roman" w:hAnsiTheme="minorHAnsi" w:cstheme="minorBidi"/>
                <w:color w:val="000000"/>
                <w:sz w:val="20"/>
                <w:szCs w:val="20"/>
                <w:lang w:val="en-CA" w:eastAsia="en-CA"/>
              </w:rPr>
            </w:pPr>
          </w:p>
        </w:tc>
      </w:tr>
      <w:tr w:rsidR="000C746E" w:rsidRPr="00CB192C" w14:paraId="2074F112" w14:textId="77777777" w:rsidTr="007D19FC">
        <w:trPr>
          <w:gridAfter w:val="1"/>
          <w:wAfter w:w="43" w:type="pct"/>
          <w:trHeight w:val="240"/>
        </w:trPr>
        <w:tc>
          <w:tcPr>
            <w:tcW w:w="724" w:type="pct"/>
            <w:vMerge/>
            <w:vAlign w:val="center"/>
            <w:hideMark/>
          </w:tcPr>
          <w:p w14:paraId="439D765B" w14:textId="77777777" w:rsidR="000C746E" w:rsidRPr="00A1002D" w:rsidRDefault="000C746E" w:rsidP="000C746E">
            <w:pPr>
              <w:spacing w:after="0" w:line="240" w:lineRule="auto"/>
              <w:rPr>
                <w:rFonts w:asciiTheme="minorHAnsi" w:eastAsia="Times New Roman" w:hAnsiTheme="minorHAnsi" w:cstheme="minorHAnsi"/>
                <w:b/>
                <w:bCs/>
                <w:color w:val="000000"/>
                <w:sz w:val="20"/>
                <w:szCs w:val="20"/>
                <w:lang w:val="en-CA" w:eastAsia="en-CA"/>
              </w:rPr>
            </w:pPr>
          </w:p>
        </w:tc>
        <w:tc>
          <w:tcPr>
            <w:tcW w:w="1118" w:type="pct"/>
            <w:shd w:val="clear" w:color="auto" w:fill="auto"/>
            <w:noWrap/>
            <w:vAlign w:val="bottom"/>
            <w:hideMark/>
          </w:tcPr>
          <w:p w14:paraId="0AD2488B" w14:textId="77777777" w:rsidR="000C746E" w:rsidRPr="00A1002D" w:rsidRDefault="000C746E" w:rsidP="335E41D3">
            <w:pPr>
              <w:spacing w:after="0" w:line="240" w:lineRule="auto"/>
              <w:jc w:val="both"/>
              <w:rPr>
                <w:rFonts w:asciiTheme="minorHAnsi" w:eastAsia="Times New Roman" w:hAnsiTheme="minorHAnsi" w:cstheme="minorBidi"/>
                <w:color w:val="000000"/>
                <w:sz w:val="20"/>
                <w:szCs w:val="20"/>
                <w:lang w:val="en-CA" w:eastAsia="en-CA"/>
              </w:rPr>
            </w:pPr>
            <w:r w:rsidRPr="335E41D3">
              <w:rPr>
                <w:rFonts w:asciiTheme="minorHAnsi" w:eastAsia="Times New Roman" w:hAnsiTheme="minorHAnsi" w:cstheme="minorBidi"/>
                <w:color w:val="000000" w:themeColor="text1"/>
                <w:sz w:val="20"/>
                <w:szCs w:val="20"/>
                <w:lang w:val="en-CA" w:eastAsia="en-CA"/>
              </w:rPr>
              <w:t>Snare - Buildings</w:t>
            </w:r>
          </w:p>
        </w:tc>
        <w:tc>
          <w:tcPr>
            <w:tcW w:w="987" w:type="pct"/>
            <w:shd w:val="clear" w:color="auto" w:fill="auto"/>
            <w:noWrap/>
            <w:vAlign w:val="center"/>
            <w:hideMark/>
          </w:tcPr>
          <w:p w14:paraId="4035BAE9" w14:textId="5E35D8D7" w:rsidR="000C746E" w:rsidRPr="00A1002D" w:rsidRDefault="000C746E" w:rsidP="335E41D3">
            <w:pPr>
              <w:spacing w:after="0" w:line="240" w:lineRule="auto"/>
              <w:jc w:val="both"/>
              <w:rPr>
                <w:rFonts w:asciiTheme="minorHAnsi" w:eastAsia="Times New Roman" w:hAnsiTheme="minorHAnsi" w:cstheme="minorBidi"/>
                <w:color w:val="000000"/>
                <w:sz w:val="20"/>
                <w:szCs w:val="20"/>
                <w:lang w:val="en-CA" w:eastAsia="en-CA"/>
              </w:rPr>
            </w:pPr>
            <w:r w:rsidRPr="335E41D3">
              <w:rPr>
                <w:rFonts w:asciiTheme="minorHAnsi" w:eastAsia="Times New Roman" w:hAnsiTheme="minorHAnsi" w:cstheme="minorBidi"/>
                <w:color w:val="000000" w:themeColor="text1"/>
                <w:sz w:val="20"/>
                <w:szCs w:val="20"/>
                <w:lang w:val="en-CA" w:eastAsia="en-CA"/>
              </w:rPr>
              <w:t> </w:t>
            </w:r>
            <w:r w:rsidR="002B6F88">
              <w:rPr>
                <w:rFonts w:asciiTheme="minorHAnsi" w:eastAsia="Times New Roman" w:hAnsiTheme="minorHAnsi" w:cstheme="minorBidi"/>
                <w:color w:val="000000" w:themeColor="text1"/>
                <w:sz w:val="20"/>
                <w:szCs w:val="20"/>
                <w:lang w:val="en-CA" w:eastAsia="en-CA"/>
              </w:rPr>
              <w:t>TBD</w:t>
            </w:r>
          </w:p>
        </w:tc>
        <w:tc>
          <w:tcPr>
            <w:tcW w:w="551" w:type="pct"/>
            <w:shd w:val="clear" w:color="auto" w:fill="auto"/>
            <w:noWrap/>
            <w:vAlign w:val="center"/>
          </w:tcPr>
          <w:p w14:paraId="6850623F" w14:textId="4262B87A" w:rsidR="000C746E" w:rsidRPr="00A1002D" w:rsidRDefault="000C746E" w:rsidP="335E41D3">
            <w:pPr>
              <w:spacing w:after="0" w:line="240" w:lineRule="auto"/>
              <w:jc w:val="both"/>
              <w:rPr>
                <w:rFonts w:asciiTheme="minorHAnsi" w:eastAsia="Times New Roman" w:hAnsiTheme="minorHAnsi" w:cstheme="minorBidi"/>
                <w:color w:val="000000"/>
                <w:sz w:val="20"/>
                <w:szCs w:val="20"/>
                <w:lang w:val="en-CA" w:eastAsia="en-CA"/>
              </w:rPr>
            </w:pPr>
          </w:p>
        </w:tc>
        <w:tc>
          <w:tcPr>
            <w:tcW w:w="1577" w:type="pct"/>
            <w:shd w:val="clear" w:color="auto" w:fill="auto"/>
            <w:noWrap/>
            <w:vAlign w:val="bottom"/>
          </w:tcPr>
          <w:p w14:paraId="6ED5F069" w14:textId="2EFD318D" w:rsidR="000C746E" w:rsidRPr="00A1002D" w:rsidRDefault="000C746E" w:rsidP="335E41D3">
            <w:pPr>
              <w:spacing w:after="0" w:line="240" w:lineRule="auto"/>
              <w:jc w:val="both"/>
              <w:rPr>
                <w:rFonts w:asciiTheme="minorHAnsi" w:eastAsia="Times New Roman" w:hAnsiTheme="minorHAnsi" w:cstheme="minorBidi"/>
                <w:color w:val="000000"/>
                <w:sz w:val="20"/>
                <w:szCs w:val="20"/>
                <w:lang w:val="en-CA" w:eastAsia="en-CA"/>
              </w:rPr>
            </w:pPr>
          </w:p>
        </w:tc>
      </w:tr>
      <w:tr w:rsidR="000C746E" w:rsidRPr="00CB192C" w14:paraId="686B3C7A" w14:textId="77777777" w:rsidTr="007D19FC">
        <w:trPr>
          <w:gridAfter w:val="1"/>
          <w:wAfter w:w="43" w:type="pct"/>
          <w:trHeight w:val="240"/>
        </w:trPr>
        <w:tc>
          <w:tcPr>
            <w:tcW w:w="724" w:type="pct"/>
            <w:vMerge/>
            <w:vAlign w:val="center"/>
            <w:hideMark/>
          </w:tcPr>
          <w:p w14:paraId="4150FC02" w14:textId="77777777" w:rsidR="000C746E" w:rsidRPr="00A1002D" w:rsidRDefault="000C746E" w:rsidP="000C746E">
            <w:pPr>
              <w:spacing w:after="0" w:line="240" w:lineRule="auto"/>
              <w:rPr>
                <w:rFonts w:asciiTheme="minorHAnsi" w:eastAsia="Times New Roman" w:hAnsiTheme="minorHAnsi" w:cstheme="minorHAnsi"/>
                <w:b/>
                <w:bCs/>
                <w:color w:val="000000"/>
                <w:sz w:val="20"/>
                <w:szCs w:val="20"/>
                <w:lang w:val="en-CA" w:eastAsia="en-CA"/>
              </w:rPr>
            </w:pPr>
          </w:p>
        </w:tc>
        <w:tc>
          <w:tcPr>
            <w:tcW w:w="1118" w:type="pct"/>
            <w:shd w:val="clear" w:color="auto" w:fill="auto"/>
            <w:noWrap/>
            <w:vAlign w:val="bottom"/>
            <w:hideMark/>
          </w:tcPr>
          <w:p w14:paraId="5AE0A29B" w14:textId="77777777" w:rsidR="000C746E" w:rsidRPr="00A1002D" w:rsidRDefault="000C746E" w:rsidP="335E41D3">
            <w:pPr>
              <w:spacing w:after="0" w:line="240" w:lineRule="auto"/>
              <w:jc w:val="both"/>
              <w:rPr>
                <w:rFonts w:asciiTheme="minorHAnsi" w:eastAsia="Times New Roman" w:hAnsiTheme="minorHAnsi" w:cstheme="minorBidi"/>
                <w:color w:val="000000"/>
                <w:sz w:val="20"/>
                <w:szCs w:val="20"/>
                <w:lang w:val="en-CA" w:eastAsia="en-CA"/>
              </w:rPr>
            </w:pPr>
            <w:r w:rsidRPr="335E41D3">
              <w:rPr>
                <w:rFonts w:asciiTheme="minorHAnsi" w:eastAsia="Times New Roman" w:hAnsiTheme="minorHAnsi" w:cstheme="minorBidi"/>
                <w:color w:val="000000" w:themeColor="text1"/>
                <w:sz w:val="20"/>
                <w:szCs w:val="20"/>
                <w:lang w:val="en-CA" w:eastAsia="en-CA"/>
              </w:rPr>
              <w:t>Frank Channel</w:t>
            </w:r>
          </w:p>
        </w:tc>
        <w:tc>
          <w:tcPr>
            <w:tcW w:w="987" w:type="pct"/>
            <w:shd w:val="clear" w:color="auto" w:fill="auto"/>
            <w:noWrap/>
            <w:vAlign w:val="center"/>
            <w:hideMark/>
          </w:tcPr>
          <w:p w14:paraId="76CAF1E4" w14:textId="0C1B1D3E" w:rsidR="000C746E" w:rsidRPr="00A1002D" w:rsidRDefault="000C746E" w:rsidP="335E41D3">
            <w:pPr>
              <w:spacing w:after="0" w:line="240" w:lineRule="auto"/>
              <w:jc w:val="both"/>
              <w:rPr>
                <w:rFonts w:asciiTheme="minorHAnsi" w:eastAsia="Times New Roman" w:hAnsiTheme="minorHAnsi" w:cstheme="minorBidi"/>
                <w:color w:val="000000"/>
                <w:sz w:val="20"/>
                <w:szCs w:val="20"/>
                <w:lang w:val="en-CA" w:eastAsia="en-CA"/>
              </w:rPr>
            </w:pPr>
            <w:r w:rsidRPr="335E41D3">
              <w:rPr>
                <w:rFonts w:asciiTheme="minorHAnsi" w:eastAsia="Times New Roman" w:hAnsiTheme="minorHAnsi" w:cstheme="minorBidi"/>
                <w:color w:val="000000" w:themeColor="text1"/>
                <w:sz w:val="20"/>
                <w:szCs w:val="20"/>
                <w:lang w:val="en-CA" w:eastAsia="en-CA"/>
              </w:rPr>
              <w:t> </w:t>
            </w:r>
            <w:r w:rsidR="002B6F88">
              <w:rPr>
                <w:rFonts w:asciiTheme="minorHAnsi" w:eastAsia="Times New Roman" w:hAnsiTheme="minorHAnsi" w:cstheme="minorBidi"/>
                <w:color w:val="000000" w:themeColor="text1"/>
                <w:sz w:val="20"/>
                <w:szCs w:val="20"/>
                <w:lang w:val="en-CA" w:eastAsia="en-CA"/>
              </w:rPr>
              <w:t>TBD</w:t>
            </w:r>
          </w:p>
        </w:tc>
        <w:tc>
          <w:tcPr>
            <w:tcW w:w="551" w:type="pct"/>
            <w:shd w:val="clear" w:color="auto" w:fill="auto"/>
            <w:noWrap/>
            <w:vAlign w:val="center"/>
          </w:tcPr>
          <w:p w14:paraId="62AEB302" w14:textId="5DD1682D" w:rsidR="000C746E" w:rsidRPr="00A1002D" w:rsidRDefault="000C746E" w:rsidP="335E41D3">
            <w:pPr>
              <w:spacing w:after="0" w:line="240" w:lineRule="auto"/>
              <w:jc w:val="both"/>
              <w:rPr>
                <w:rFonts w:asciiTheme="minorHAnsi" w:eastAsia="Times New Roman" w:hAnsiTheme="minorHAnsi" w:cstheme="minorBidi"/>
                <w:color w:val="000000"/>
                <w:sz w:val="20"/>
                <w:szCs w:val="20"/>
                <w:lang w:val="en-CA" w:eastAsia="en-CA"/>
              </w:rPr>
            </w:pPr>
          </w:p>
        </w:tc>
        <w:tc>
          <w:tcPr>
            <w:tcW w:w="1577" w:type="pct"/>
            <w:shd w:val="clear" w:color="auto" w:fill="auto"/>
            <w:noWrap/>
            <w:vAlign w:val="bottom"/>
          </w:tcPr>
          <w:p w14:paraId="6316453E" w14:textId="604BFA62" w:rsidR="000C746E" w:rsidRPr="00A1002D" w:rsidRDefault="000C746E" w:rsidP="335E41D3">
            <w:pPr>
              <w:spacing w:after="0" w:line="240" w:lineRule="auto"/>
              <w:jc w:val="both"/>
              <w:rPr>
                <w:rFonts w:asciiTheme="minorHAnsi" w:eastAsia="Times New Roman" w:hAnsiTheme="minorHAnsi" w:cstheme="minorBidi"/>
                <w:color w:val="000000"/>
                <w:sz w:val="20"/>
                <w:szCs w:val="20"/>
                <w:lang w:val="en-CA" w:eastAsia="en-CA"/>
              </w:rPr>
            </w:pPr>
          </w:p>
        </w:tc>
      </w:tr>
      <w:tr w:rsidR="000C746E" w:rsidRPr="00CB192C" w14:paraId="7BAB1CFF" w14:textId="77777777" w:rsidTr="007D19FC">
        <w:trPr>
          <w:gridAfter w:val="1"/>
          <w:wAfter w:w="43" w:type="pct"/>
          <w:trHeight w:val="240"/>
        </w:trPr>
        <w:tc>
          <w:tcPr>
            <w:tcW w:w="724" w:type="pct"/>
            <w:vMerge/>
            <w:vAlign w:val="center"/>
            <w:hideMark/>
          </w:tcPr>
          <w:p w14:paraId="74FC162B" w14:textId="77777777" w:rsidR="000C746E" w:rsidRPr="00A1002D" w:rsidRDefault="000C746E" w:rsidP="000C746E">
            <w:pPr>
              <w:spacing w:after="0" w:line="240" w:lineRule="auto"/>
              <w:rPr>
                <w:rFonts w:asciiTheme="minorHAnsi" w:eastAsia="Times New Roman" w:hAnsiTheme="minorHAnsi" w:cstheme="minorHAnsi"/>
                <w:b/>
                <w:bCs/>
                <w:color w:val="000000"/>
                <w:sz w:val="20"/>
                <w:szCs w:val="20"/>
                <w:lang w:val="en-CA" w:eastAsia="en-CA"/>
              </w:rPr>
            </w:pPr>
          </w:p>
        </w:tc>
        <w:tc>
          <w:tcPr>
            <w:tcW w:w="1118" w:type="pct"/>
            <w:shd w:val="clear" w:color="auto" w:fill="auto"/>
            <w:noWrap/>
            <w:vAlign w:val="bottom"/>
            <w:hideMark/>
          </w:tcPr>
          <w:p w14:paraId="05EB6783" w14:textId="77777777" w:rsidR="000C746E" w:rsidRPr="009E292B" w:rsidRDefault="000C746E" w:rsidP="335E41D3">
            <w:pPr>
              <w:spacing w:after="0" w:line="240" w:lineRule="auto"/>
              <w:jc w:val="both"/>
              <w:rPr>
                <w:rFonts w:asciiTheme="minorHAnsi" w:eastAsia="Times New Roman" w:hAnsiTheme="minorHAnsi" w:cstheme="minorBidi"/>
                <w:color w:val="000000"/>
                <w:sz w:val="20"/>
                <w:szCs w:val="20"/>
                <w:highlight w:val="yellow"/>
                <w:lang w:val="en-CA" w:eastAsia="en-CA"/>
              </w:rPr>
            </w:pPr>
            <w:r w:rsidRPr="009E292B">
              <w:rPr>
                <w:rFonts w:asciiTheme="minorHAnsi" w:eastAsia="Times New Roman" w:hAnsiTheme="minorHAnsi" w:cstheme="minorBidi"/>
                <w:color w:val="000000" w:themeColor="text1"/>
                <w:sz w:val="20"/>
                <w:szCs w:val="20"/>
                <w:highlight w:val="yellow"/>
                <w:lang w:val="en-CA" w:eastAsia="en-CA"/>
              </w:rPr>
              <w:t xml:space="preserve">Ft. Smith </w:t>
            </w:r>
          </w:p>
        </w:tc>
        <w:tc>
          <w:tcPr>
            <w:tcW w:w="987" w:type="pct"/>
            <w:shd w:val="clear" w:color="auto" w:fill="auto"/>
            <w:noWrap/>
            <w:vAlign w:val="center"/>
            <w:hideMark/>
          </w:tcPr>
          <w:p w14:paraId="32EEB1AE" w14:textId="18759603" w:rsidR="000C746E" w:rsidRPr="009E292B" w:rsidRDefault="00C46B0E" w:rsidP="335E41D3">
            <w:pPr>
              <w:spacing w:after="0" w:line="240" w:lineRule="auto"/>
              <w:jc w:val="both"/>
              <w:rPr>
                <w:rFonts w:asciiTheme="minorHAnsi" w:eastAsia="Times New Roman" w:hAnsiTheme="minorHAnsi" w:cstheme="minorBidi"/>
                <w:color w:val="000000"/>
                <w:sz w:val="20"/>
                <w:szCs w:val="20"/>
                <w:highlight w:val="yellow"/>
                <w:lang w:val="en-CA" w:eastAsia="en-CA"/>
              </w:rPr>
            </w:pPr>
            <w:r w:rsidRPr="009E292B">
              <w:rPr>
                <w:rFonts w:asciiTheme="minorHAnsi" w:eastAsia="Times New Roman" w:hAnsiTheme="minorHAnsi" w:cstheme="minorBidi"/>
                <w:color w:val="000000"/>
                <w:sz w:val="20"/>
                <w:szCs w:val="20"/>
                <w:highlight w:val="yellow"/>
                <w:lang w:val="en-CA" w:eastAsia="en-CA"/>
              </w:rPr>
              <w:t xml:space="preserve"> </w:t>
            </w:r>
            <w:r w:rsidR="00A90AD5">
              <w:rPr>
                <w:rFonts w:asciiTheme="minorHAnsi" w:eastAsia="Times New Roman" w:hAnsiTheme="minorHAnsi" w:cstheme="minorBidi"/>
                <w:color w:val="000000"/>
                <w:sz w:val="20"/>
                <w:szCs w:val="20"/>
                <w:highlight w:val="yellow"/>
                <w:lang w:val="en-CA" w:eastAsia="en-CA"/>
              </w:rPr>
              <w:t xml:space="preserve">Closs </w:t>
            </w:r>
          </w:p>
        </w:tc>
        <w:tc>
          <w:tcPr>
            <w:tcW w:w="551" w:type="pct"/>
            <w:shd w:val="clear" w:color="auto" w:fill="auto"/>
            <w:noWrap/>
            <w:vAlign w:val="center"/>
            <w:hideMark/>
          </w:tcPr>
          <w:p w14:paraId="0A2336AF" w14:textId="4733DBAC" w:rsidR="000C746E" w:rsidRPr="009E292B" w:rsidRDefault="000C746E" w:rsidP="335E41D3">
            <w:pPr>
              <w:spacing w:after="0" w:line="240" w:lineRule="auto"/>
              <w:jc w:val="both"/>
              <w:rPr>
                <w:rFonts w:asciiTheme="minorHAnsi" w:eastAsia="Times New Roman" w:hAnsiTheme="minorHAnsi" w:cstheme="minorBidi"/>
                <w:color w:val="000000"/>
                <w:sz w:val="20"/>
                <w:szCs w:val="20"/>
                <w:highlight w:val="yellow"/>
                <w:lang w:val="en-CA" w:eastAsia="en-CA"/>
              </w:rPr>
            </w:pPr>
          </w:p>
        </w:tc>
        <w:tc>
          <w:tcPr>
            <w:tcW w:w="1577" w:type="pct"/>
            <w:shd w:val="clear" w:color="auto" w:fill="auto"/>
            <w:noWrap/>
            <w:vAlign w:val="bottom"/>
            <w:hideMark/>
          </w:tcPr>
          <w:p w14:paraId="03F57C38" w14:textId="3779C774" w:rsidR="000C746E" w:rsidRPr="009E292B" w:rsidRDefault="000C746E" w:rsidP="335E41D3">
            <w:pPr>
              <w:spacing w:after="0" w:line="240" w:lineRule="auto"/>
              <w:jc w:val="both"/>
              <w:rPr>
                <w:rFonts w:asciiTheme="minorHAnsi" w:eastAsia="Times New Roman" w:hAnsiTheme="minorHAnsi" w:cstheme="minorBidi"/>
                <w:color w:val="000000"/>
                <w:sz w:val="20"/>
                <w:szCs w:val="20"/>
                <w:highlight w:val="yellow"/>
                <w:lang w:val="en-CA" w:eastAsia="en-CA"/>
              </w:rPr>
            </w:pPr>
            <w:r w:rsidRPr="009E292B">
              <w:rPr>
                <w:rFonts w:asciiTheme="minorHAnsi" w:eastAsia="Times New Roman" w:hAnsiTheme="minorHAnsi" w:cstheme="minorBidi"/>
                <w:color w:val="000000" w:themeColor="text1"/>
                <w:sz w:val="20"/>
                <w:szCs w:val="20"/>
                <w:highlight w:val="yellow"/>
                <w:lang w:val="en-CA" w:eastAsia="en-CA"/>
              </w:rPr>
              <w:t> </w:t>
            </w:r>
            <w:r w:rsidR="00A90AD5">
              <w:rPr>
                <w:rFonts w:asciiTheme="minorHAnsi" w:eastAsia="Times New Roman" w:hAnsiTheme="minorHAnsi" w:cstheme="minorBidi"/>
                <w:color w:val="000000" w:themeColor="text1"/>
                <w:sz w:val="20"/>
                <w:szCs w:val="20"/>
                <w:highlight w:val="yellow"/>
                <w:lang w:val="en-CA" w:eastAsia="en-CA"/>
              </w:rPr>
              <w:t xml:space="preserve">June </w:t>
            </w:r>
            <w:r w:rsidR="00CE2BE6">
              <w:rPr>
                <w:rFonts w:asciiTheme="minorHAnsi" w:eastAsia="Times New Roman" w:hAnsiTheme="minorHAnsi" w:cstheme="minorBidi"/>
                <w:color w:val="000000" w:themeColor="text1"/>
                <w:sz w:val="20"/>
                <w:szCs w:val="20"/>
                <w:highlight w:val="yellow"/>
                <w:lang w:val="en-CA" w:eastAsia="en-CA"/>
              </w:rPr>
              <w:t>2023</w:t>
            </w:r>
          </w:p>
        </w:tc>
      </w:tr>
    </w:tbl>
    <w:p w14:paraId="174173DF" w14:textId="77777777" w:rsidR="009E292B" w:rsidRDefault="009E292B" w:rsidP="00FA4F3F">
      <w:pPr>
        <w:adjustRightInd w:val="0"/>
        <w:spacing w:after="0" w:line="240" w:lineRule="auto"/>
        <w:textAlignment w:val="baseline"/>
        <w:rPr>
          <w:rFonts w:asciiTheme="minorHAnsi" w:hAnsiTheme="minorHAnsi" w:cstheme="minorHAnsi"/>
          <w:lang w:val="en-CA"/>
        </w:rPr>
      </w:pPr>
    </w:p>
    <w:p w14:paraId="0C9E530A" w14:textId="2A99BCF2" w:rsidR="00031646" w:rsidRDefault="009E292B" w:rsidP="00FA4F3F">
      <w:pPr>
        <w:adjustRightInd w:val="0"/>
        <w:spacing w:after="0" w:line="240" w:lineRule="auto"/>
        <w:textAlignment w:val="baseline"/>
        <w:rPr>
          <w:rFonts w:asciiTheme="minorHAnsi" w:hAnsiTheme="minorHAnsi" w:cstheme="minorHAnsi"/>
          <w:lang w:val="en-CA"/>
        </w:rPr>
      </w:pPr>
      <w:r w:rsidRPr="009E292B">
        <w:rPr>
          <w:rFonts w:asciiTheme="minorHAnsi" w:hAnsiTheme="minorHAnsi" w:cstheme="minorHAnsi"/>
          <w:lang w:val="en-CA"/>
        </w:rPr>
        <w:t>Where do we find report forms? E</w:t>
      </w:r>
      <w:r>
        <w:rPr>
          <w:rFonts w:asciiTheme="minorHAnsi" w:hAnsiTheme="minorHAnsi" w:cstheme="minorHAnsi"/>
          <w:lang w:val="en-CA"/>
        </w:rPr>
        <w:t>l</w:t>
      </w:r>
      <w:r w:rsidRPr="009E292B">
        <w:rPr>
          <w:rFonts w:asciiTheme="minorHAnsi" w:hAnsiTheme="minorHAnsi" w:cstheme="minorHAnsi"/>
          <w:lang w:val="en-CA"/>
        </w:rPr>
        <w:t>ement 9 under forms</w:t>
      </w:r>
    </w:p>
    <w:p w14:paraId="66F25F90" w14:textId="7B89141A" w:rsidR="009E292B" w:rsidRPr="009E292B" w:rsidRDefault="009E292B" w:rsidP="00FA4F3F">
      <w:pPr>
        <w:adjustRightInd w:val="0"/>
        <w:spacing w:after="0" w:line="240" w:lineRule="auto"/>
        <w:textAlignment w:val="baseline"/>
        <w:rPr>
          <w:rFonts w:asciiTheme="minorHAnsi" w:hAnsiTheme="minorHAnsi" w:cstheme="minorHAnsi"/>
          <w:lang w:val="en-CA"/>
        </w:rPr>
      </w:pPr>
      <w:r>
        <w:rPr>
          <w:rFonts w:asciiTheme="minorHAnsi" w:hAnsiTheme="minorHAnsi" w:cstheme="minorHAnsi"/>
          <w:lang w:val="en-CA"/>
        </w:rPr>
        <w:t>Scott – has site specific forms for Jackfish. To send copy to Eileen and Stuart. Scott to develop site specific forms for other plants.</w:t>
      </w:r>
    </w:p>
    <w:p w14:paraId="30E460C7" w14:textId="77777777" w:rsidR="003C6C71" w:rsidRPr="00CB192C" w:rsidRDefault="003C6C71" w:rsidP="00FA4F3F">
      <w:pPr>
        <w:adjustRightInd w:val="0"/>
        <w:spacing w:after="0" w:line="240" w:lineRule="auto"/>
        <w:textAlignment w:val="baseline"/>
        <w:rPr>
          <w:rFonts w:asciiTheme="minorHAnsi" w:hAnsiTheme="minorHAnsi" w:cstheme="minorHAnsi"/>
          <w:caps/>
          <w:lang w:val="en-CA"/>
        </w:rPr>
      </w:pPr>
    </w:p>
    <w:tbl>
      <w:tblPr>
        <w:tblW w:w="1077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808080"/>
        </w:tblBorders>
        <w:tblLayout w:type="fixed"/>
        <w:tblLook w:val="04A0" w:firstRow="1" w:lastRow="0" w:firstColumn="1" w:lastColumn="0" w:noHBand="0" w:noVBand="1"/>
      </w:tblPr>
      <w:tblGrid>
        <w:gridCol w:w="5529"/>
        <w:gridCol w:w="5245"/>
      </w:tblGrid>
      <w:tr w:rsidR="00FA4F3F" w:rsidRPr="00CB192C" w14:paraId="6BA4C031" w14:textId="77777777" w:rsidTr="0033107D">
        <w:trPr>
          <w:trHeight w:val="397"/>
        </w:trPr>
        <w:tc>
          <w:tcPr>
            <w:tcW w:w="5000" w:type="pct"/>
            <w:gridSpan w:val="2"/>
            <w:shd w:val="clear" w:color="auto" w:fill="CCFFCC"/>
            <w:noWrap/>
            <w:vAlign w:val="center"/>
          </w:tcPr>
          <w:p w14:paraId="6D04C920" w14:textId="77777777" w:rsidR="00FA4F3F" w:rsidRPr="00CB192C" w:rsidRDefault="00FA4F3F" w:rsidP="0033107D">
            <w:pPr>
              <w:pStyle w:val="Heading1"/>
              <w:numPr>
                <w:ilvl w:val="0"/>
                <w:numId w:val="0"/>
              </w:numPr>
              <w:spacing w:before="0" w:after="0"/>
              <w:ind w:left="432" w:hanging="432"/>
              <w:jc w:val="center"/>
              <w:rPr>
                <w:rFonts w:asciiTheme="minorHAnsi" w:hAnsiTheme="minorHAnsi" w:cstheme="minorHAnsi"/>
                <w:snapToGrid/>
                <w:sz w:val="22"/>
                <w:szCs w:val="22"/>
                <w:lang w:eastAsia="en-CA"/>
              </w:rPr>
            </w:pPr>
            <w:r w:rsidRPr="00CB192C">
              <w:rPr>
                <w:rFonts w:asciiTheme="minorHAnsi" w:hAnsiTheme="minorHAnsi" w:cstheme="minorHAnsi"/>
                <w:b w:val="0"/>
                <w:sz w:val="22"/>
                <w:szCs w:val="22"/>
              </w:rPr>
              <w:br w:type="page"/>
            </w:r>
            <w:r w:rsidRPr="00CB192C">
              <w:rPr>
                <w:rFonts w:asciiTheme="minorHAnsi" w:hAnsiTheme="minorHAnsi" w:cstheme="minorHAnsi"/>
                <w:snapToGrid/>
                <w:sz w:val="22"/>
                <w:szCs w:val="22"/>
                <w:lang w:eastAsia="en-CA"/>
              </w:rPr>
              <w:t>Next Meeting Details</w:t>
            </w:r>
          </w:p>
        </w:tc>
      </w:tr>
      <w:tr w:rsidR="00FA4F3F" w:rsidRPr="00CB192C" w14:paraId="5462AC7D" w14:textId="77777777" w:rsidTr="0033107D">
        <w:trPr>
          <w:trHeight w:val="397"/>
        </w:trPr>
        <w:tc>
          <w:tcPr>
            <w:tcW w:w="2566" w:type="pct"/>
            <w:shd w:val="clear" w:color="auto" w:fill="auto"/>
            <w:noWrap/>
            <w:vAlign w:val="center"/>
          </w:tcPr>
          <w:p w14:paraId="2A6E0379" w14:textId="5E0E442B" w:rsidR="00FA4F3F" w:rsidRPr="00CB192C" w:rsidRDefault="00FA4F3F" w:rsidP="0033107D">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Date: </w:t>
            </w:r>
            <w:sdt>
              <w:sdtPr>
                <w:rPr>
                  <w:rFonts w:asciiTheme="minorHAnsi" w:hAnsiTheme="minorHAnsi" w:cstheme="minorHAnsi"/>
                  <w:lang w:val="en-CA" w:eastAsia="en-CA"/>
                </w:rPr>
                <w:id w:val="-1809471947"/>
                <w:date w:fullDate="2023-07-18T00:00:00Z">
                  <w:dateFormat w:val="MMMM-d-yy"/>
                  <w:lid w:val="en-CA"/>
                  <w:storeMappedDataAs w:val="dateTime"/>
                  <w:calendar w:val="gregorian"/>
                </w:date>
              </w:sdtPr>
              <w:sdtContent>
                <w:r w:rsidR="00CE2BE6">
                  <w:rPr>
                    <w:rFonts w:asciiTheme="minorHAnsi" w:hAnsiTheme="minorHAnsi" w:cstheme="minorHAnsi"/>
                    <w:lang w:val="en-CA" w:eastAsia="en-CA"/>
                  </w:rPr>
                  <w:t>July-18-23</w:t>
                </w:r>
              </w:sdtContent>
            </w:sdt>
          </w:p>
        </w:tc>
        <w:tc>
          <w:tcPr>
            <w:tcW w:w="2434" w:type="pct"/>
            <w:shd w:val="clear" w:color="auto" w:fill="auto"/>
            <w:vAlign w:val="center"/>
          </w:tcPr>
          <w:p w14:paraId="5988138B" w14:textId="12350F4D" w:rsidR="00FA4F3F" w:rsidRPr="00CB192C" w:rsidRDefault="00FA4F3F" w:rsidP="003E08A4">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Time: </w:t>
            </w:r>
            <w:r w:rsidR="00BF18FD">
              <w:rPr>
                <w:rFonts w:asciiTheme="minorHAnsi" w:hAnsiTheme="minorHAnsi" w:cstheme="minorHAnsi"/>
                <w:lang w:val="en-CA" w:eastAsia="en-CA"/>
              </w:rPr>
              <w:t>1:30 pm</w:t>
            </w:r>
          </w:p>
        </w:tc>
      </w:tr>
      <w:tr w:rsidR="00FA4F3F" w:rsidRPr="00CB192C" w14:paraId="19C424F0" w14:textId="77777777" w:rsidTr="0033107D">
        <w:trPr>
          <w:trHeight w:val="397"/>
        </w:trPr>
        <w:tc>
          <w:tcPr>
            <w:tcW w:w="2566" w:type="pct"/>
            <w:shd w:val="clear" w:color="auto" w:fill="auto"/>
            <w:noWrap/>
            <w:vAlign w:val="center"/>
          </w:tcPr>
          <w:p w14:paraId="68800DF3" w14:textId="6CF051A6" w:rsidR="00FA4F3F" w:rsidRPr="00CB192C" w:rsidRDefault="00FA4F3F" w:rsidP="003B06C2">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Chairperson: </w:t>
            </w:r>
            <w:r w:rsidR="00C95792">
              <w:rPr>
                <w:rFonts w:asciiTheme="minorHAnsi" w:hAnsiTheme="minorHAnsi" w:cstheme="minorHAnsi"/>
                <w:lang w:val="en-CA" w:eastAsia="en-CA"/>
              </w:rPr>
              <w:t>Sergio. C</w:t>
            </w:r>
          </w:p>
        </w:tc>
        <w:tc>
          <w:tcPr>
            <w:tcW w:w="2434" w:type="pct"/>
            <w:shd w:val="clear" w:color="auto" w:fill="auto"/>
            <w:noWrap/>
            <w:vAlign w:val="center"/>
          </w:tcPr>
          <w:p w14:paraId="13A41B9D" w14:textId="22A7701D" w:rsidR="00FA4F3F" w:rsidRPr="00CB192C" w:rsidRDefault="00FA4F3F" w:rsidP="005524DB">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Secretary: </w:t>
            </w:r>
            <w:r w:rsidR="002A1CB0">
              <w:rPr>
                <w:rFonts w:asciiTheme="minorHAnsi" w:hAnsiTheme="minorHAnsi" w:cstheme="minorHAnsi"/>
                <w:lang w:val="en-CA" w:eastAsia="en-CA"/>
              </w:rPr>
              <w:t>Bryan Brazeau</w:t>
            </w:r>
          </w:p>
        </w:tc>
      </w:tr>
    </w:tbl>
    <w:p w14:paraId="12B60BD3" w14:textId="77777777" w:rsidR="0094192F" w:rsidRDefault="0094192F" w:rsidP="00785499">
      <w:pPr>
        <w:autoSpaceDE w:val="0"/>
        <w:autoSpaceDN w:val="0"/>
        <w:adjustRightInd w:val="0"/>
        <w:spacing w:after="0" w:line="240" w:lineRule="auto"/>
        <w:rPr>
          <w:rFonts w:asciiTheme="minorHAnsi" w:hAnsiTheme="minorHAnsi" w:cstheme="minorHAnsi"/>
          <w:sz w:val="18"/>
          <w:szCs w:val="18"/>
          <w:lang w:val="en-CA" w:eastAsia="en-CA"/>
        </w:rPr>
      </w:pPr>
    </w:p>
    <w:p w14:paraId="14C9C8EE" w14:textId="52AEB080" w:rsidR="00785499" w:rsidRPr="00CB192C" w:rsidRDefault="00FA4F3F" w:rsidP="00785499">
      <w:pPr>
        <w:autoSpaceDE w:val="0"/>
        <w:autoSpaceDN w:val="0"/>
        <w:adjustRightInd w:val="0"/>
        <w:spacing w:after="0" w:line="240" w:lineRule="auto"/>
        <w:rPr>
          <w:rFonts w:asciiTheme="minorHAnsi" w:hAnsiTheme="minorHAnsi" w:cstheme="minorHAnsi"/>
          <w:sz w:val="18"/>
          <w:szCs w:val="18"/>
          <w:lang w:val="en-CA" w:eastAsia="en-CA"/>
        </w:rPr>
      </w:pPr>
      <w:r w:rsidRPr="00CB192C">
        <w:rPr>
          <w:rFonts w:asciiTheme="minorHAnsi" w:hAnsiTheme="minorHAnsi" w:cstheme="minorHAnsi"/>
          <w:sz w:val="18"/>
          <w:szCs w:val="18"/>
          <w:lang w:val="en-CA" w:eastAsia="en-CA"/>
        </w:rPr>
        <w:t>Secretary action:   1) Save to iManage   2) Send to all JOHSCs, all sites represented, HSE Director   4) Post</w:t>
      </w:r>
      <w:r w:rsidR="00785499" w:rsidRPr="00CB192C">
        <w:rPr>
          <w:rFonts w:asciiTheme="minorHAnsi" w:hAnsiTheme="minorHAnsi" w:cstheme="minorHAnsi"/>
          <w:sz w:val="18"/>
          <w:szCs w:val="18"/>
          <w:lang w:val="en-CA" w:eastAsia="en-CA"/>
        </w:rPr>
        <w:br/>
      </w:r>
    </w:p>
    <w:p w14:paraId="1C2E1FB7" w14:textId="77777777" w:rsidR="00785499" w:rsidRPr="004C3753" w:rsidRDefault="00785499" w:rsidP="00785499">
      <w:pPr>
        <w:autoSpaceDE w:val="0"/>
        <w:autoSpaceDN w:val="0"/>
        <w:adjustRightInd w:val="0"/>
        <w:spacing w:after="0" w:line="240" w:lineRule="auto"/>
        <w:rPr>
          <w:rFonts w:asciiTheme="minorHAnsi" w:hAnsiTheme="minorHAnsi" w:cstheme="minorHAnsi"/>
          <w:sz w:val="16"/>
          <w:szCs w:val="16"/>
          <w:lang w:val="en-CA" w:eastAsia="en-CA"/>
        </w:rPr>
      </w:pPr>
      <w:r w:rsidRPr="004C3753">
        <w:rPr>
          <w:rFonts w:asciiTheme="minorHAnsi" w:hAnsiTheme="minorHAnsi" w:cstheme="minorHAnsi"/>
          <w:sz w:val="16"/>
          <w:szCs w:val="16"/>
          <w:lang w:val="en-CA" w:eastAsia="en-CA"/>
        </w:rPr>
        <w:t>Escalation of items</w:t>
      </w:r>
    </w:p>
    <w:p w14:paraId="30836D5F" w14:textId="77777777" w:rsidR="00785499" w:rsidRPr="004C3753" w:rsidRDefault="00785499" w:rsidP="00785499">
      <w:pPr>
        <w:autoSpaceDE w:val="0"/>
        <w:autoSpaceDN w:val="0"/>
        <w:adjustRightInd w:val="0"/>
        <w:spacing w:after="0" w:line="240" w:lineRule="auto"/>
        <w:rPr>
          <w:rFonts w:asciiTheme="minorHAnsi" w:hAnsiTheme="minorHAnsi" w:cstheme="minorHAnsi"/>
          <w:sz w:val="16"/>
          <w:szCs w:val="16"/>
          <w:lang w:val="en-CA" w:eastAsia="en-CA"/>
        </w:rPr>
      </w:pPr>
      <w:r w:rsidRPr="004C3753">
        <w:rPr>
          <w:rFonts w:asciiTheme="minorHAnsi" w:hAnsiTheme="minorHAnsi" w:cstheme="minorHAnsi"/>
          <w:sz w:val="16"/>
          <w:szCs w:val="16"/>
          <w:lang w:val="en-CA" w:eastAsia="en-CA"/>
        </w:rPr>
        <w:t>If an item is on the minutes longer than 3 meetings (3 months), it can be elevated to the next</w:t>
      </w:r>
    </w:p>
    <w:p w14:paraId="3D07B0B3" w14:textId="77777777" w:rsidR="00785499" w:rsidRPr="004C3753" w:rsidRDefault="003B26EE" w:rsidP="00785499">
      <w:pPr>
        <w:autoSpaceDE w:val="0"/>
        <w:autoSpaceDN w:val="0"/>
        <w:adjustRightInd w:val="0"/>
        <w:spacing w:after="0" w:line="240" w:lineRule="auto"/>
        <w:rPr>
          <w:rFonts w:asciiTheme="minorHAnsi" w:hAnsiTheme="minorHAnsi" w:cstheme="minorHAnsi"/>
          <w:sz w:val="16"/>
          <w:szCs w:val="16"/>
          <w:lang w:val="en-CA" w:eastAsia="en-CA"/>
        </w:rPr>
      </w:pPr>
      <w:r w:rsidRPr="004C3753">
        <w:rPr>
          <w:rFonts w:asciiTheme="minorHAnsi" w:hAnsiTheme="minorHAnsi" w:cstheme="minorHAnsi"/>
          <w:sz w:val="16"/>
          <w:szCs w:val="16"/>
          <w:lang w:val="en-CA" w:eastAsia="en-CA"/>
        </w:rPr>
        <w:t>committee up.</w:t>
      </w:r>
    </w:p>
    <w:p w14:paraId="6B129F09" w14:textId="77777777" w:rsidR="003B26EE" w:rsidRPr="004C3753" w:rsidRDefault="003B26EE" w:rsidP="00785499">
      <w:pPr>
        <w:autoSpaceDE w:val="0"/>
        <w:autoSpaceDN w:val="0"/>
        <w:adjustRightInd w:val="0"/>
        <w:spacing w:after="0" w:line="240" w:lineRule="auto"/>
        <w:rPr>
          <w:rFonts w:asciiTheme="minorHAnsi" w:hAnsiTheme="minorHAnsi" w:cstheme="minorHAnsi"/>
          <w:sz w:val="16"/>
          <w:szCs w:val="16"/>
          <w:lang w:val="en-CA" w:eastAsia="en-CA"/>
        </w:rPr>
      </w:pPr>
    </w:p>
    <w:p w14:paraId="446C1E92" w14:textId="77777777" w:rsidR="00785499" w:rsidRPr="004C3753" w:rsidRDefault="003B26EE" w:rsidP="00785499">
      <w:pPr>
        <w:autoSpaceDE w:val="0"/>
        <w:autoSpaceDN w:val="0"/>
        <w:adjustRightInd w:val="0"/>
        <w:spacing w:after="0" w:line="240" w:lineRule="auto"/>
        <w:rPr>
          <w:rFonts w:asciiTheme="minorHAnsi" w:hAnsiTheme="minorHAnsi" w:cstheme="minorHAnsi"/>
          <w:sz w:val="16"/>
          <w:szCs w:val="16"/>
          <w:lang w:val="en-CA" w:eastAsia="en-CA"/>
        </w:rPr>
      </w:pPr>
      <w:r w:rsidRPr="004C3753">
        <w:rPr>
          <w:rFonts w:asciiTheme="minorHAnsi" w:hAnsiTheme="minorHAnsi" w:cstheme="minorHAnsi"/>
          <w:sz w:val="16"/>
          <w:szCs w:val="16"/>
          <w:lang w:val="en-CA" w:eastAsia="en-CA"/>
        </w:rPr>
        <w:t>[</w:t>
      </w:r>
      <w:r w:rsidR="00785499" w:rsidRPr="004C3753">
        <w:rPr>
          <w:rFonts w:asciiTheme="minorHAnsi" w:hAnsiTheme="minorHAnsi" w:cstheme="minorHAnsi"/>
          <w:sz w:val="16"/>
          <w:szCs w:val="16"/>
          <w:lang w:val="en-CA" w:eastAsia="en-CA"/>
        </w:rPr>
        <w:t>Group H&amp;S Meetings &gt; JOHSC &gt; Central JOHSC &gt; Director HSE &gt; Senior Management</w:t>
      </w:r>
      <w:r w:rsidRPr="004C3753">
        <w:rPr>
          <w:rFonts w:asciiTheme="minorHAnsi" w:hAnsiTheme="minorHAnsi" w:cstheme="minorHAnsi"/>
          <w:sz w:val="16"/>
          <w:szCs w:val="16"/>
          <w:lang w:val="en-CA" w:eastAsia="en-CA"/>
        </w:rPr>
        <w:t>]</w:t>
      </w:r>
    </w:p>
    <w:p w14:paraId="02DD9C16" w14:textId="77777777" w:rsidR="003B26EE" w:rsidRPr="004C3753" w:rsidRDefault="003B26EE" w:rsidP="003B26EE">
      <w:pPr>
        <w:autoSpaceDE w:val="0"/>
        <w:autoSpaceDN w:val="0"/>
        <w:adjustRightInd w:val="0"/>
        <w:spacing w:after="0" w:line="240" w:lineRule="auto"/>
        <w:rPr>
          <w:rFonts w:asciiTheme="minorHAnsi" w:hAnsiTheme="minorHAnsi" w:cstheme="minorHAnsi"/>
          <w:sz w:val="16"/>
          <w:szCs w:val="16"/>
          <w:lang w:val="en-CA" w:eastAsia="en-CA"/>
        </w:rPr>
      </w:pPr>
    </w:p>
    <w:p w14:paraId="0AB9B1B1" w14:textId="77777777" w:rsidR="00763C3F" w:rsidRPr="004C3753" w:rsidRDefault="00785499" w:rsidP="003B26EE">
      <w:pPr>
        <w:autoSpaceDE w:val="0"/>
        <w:autoSpaceDN w:val="0"/>
        <w:adjustRightInd w:val="0"/>
        <w:spacing w:after="0" w:line="240" w:lineRule="auto"/>
        <w:rPr>
          <w:rFonts w:asciiTheme="minorHAnsi" w:hAnsiTheme="minorHAnsi" w:cstheme="minorHAnsi"/>
          <w:sz w:val="16"/>
          <w:szCs w:val="16"/>
          <w:lang w:val="en-CA" w:eastAsia="en-CA"/>
        </w:rPr>
      </w:pPr>
      <w:r w:rsidRPr="004C3753">
        <w:rPr>
          <w:rFonts w:asciiTheme="minorHAnsi" w:hAnsiTheme="minorHAnsi" w:cstheme="minorHAnsi"/>
          <w:sz w:val="16"/>
          <w:szCs w:val="16"/>
          <w:lang w:val="en-CA" w:eastAsia="en-CA"/>
        </w:rPr>
        <w:t>Items that will take more than 3 months to complete can be entered onto a Concern Report and</w:t>
      </w:r>
      <w:r w:rsidR="003B26EE" w:rsidRPr="004C3753">
        <w:rPr>
          <w:rFonts w:asciiTheme="minorHAnsi" w:hAnsiTheme="minorHAnsi" w:cstheme="minorHAnsi"/>
          <w:sz w:val="16"/>
          <w:szCs w:val="16"/>
          <w:lang w:val="en-CA" w:eastAsia="en-CA"/>
        </w:rPr>
        <w:t xml:space="preserve"> </w:t>
      </w:r>
      <w:r w:rsidRPr="004C3753">
        <w:rPr>
          <w:rFonts w:asciiTheme="minorHAnsi" w:hAnsiTheme="minorHAnsi" w:cstheme="minorHAnsi"/>
          <w:sz w:val="16"/>
          <w:szCs w:val="16"/>
          <w:lang w:val="en-CA" w:eastAsia="en-CA"/>
        </w:rPr>
        <w:t>submitted.</w:t>
      </w:r>
    </w:p>
    <w:sectPr w:rsidR="00763C3F" w:rsidRPr="004C3753" w:rsidSect="00792949">
      <w:headerReference w:type="default" r:id="rId16"/>
      <w:footerReference w:type="defaul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ergio Catlyn" w:date="2023-04-25T13:40:00Z" w:initials="SC">
    <w:p w14:paraId="38E21262" w14:textId="2F29031F" w:rsidR="00362406" w:rsidRDefault="00362406" w:rsidP="00E81569">
      <w:pPr>
        <w:pStyle w:val="CommentText"/>
      </w:pPr>
      <w:r>
        <w:rPr>
          <w:rStyle w:val="CommentReference"/>
        </w:rPr>
        <w:annotationRef/>
      </w:r>
      <w:r>
        <w:fldChar w:fldCharType="begin"/>
      </w:r>
      <w:r>
        <w:instrText xml:space="preserve"> HYPERLINK "mailto:jclark@ntpc.com" </w:instrText>
      </w:r>
      <w:bookmarkStart w:id="1" w:name="_@_28A332C287344782B107601E4CCCA273Z"/>
      <w:r>
        <w:fldChar w:fldCharType="separate"/>
      </w:r>
      <w:bookmarkEnd w:id="1"/>
      <w:r w:rsidRPr="00362406">
        <w:rPr>
          <w:rStyle w:val="Mention"/>
          <w:noProof/>
        </w:rPr>
        <w:t>@Joshua Clark</w:t>
      </w:r>
      <w:r>
        <w:fldChar w:fldCharType="end"/>
      </w:r>
      <w:r>
        <w:t xml:space="preserve">  </w:t>
      </w:r>
      <w:r>
        <w:fldChar w:fldCharType="begin"/>
      </w:r>
      <w:r>
        <w:instrText xml:space="preserve"> HYPERLINK "mailto:ddewar@ntpc.com" </w:instrText>
      </w:r>
      <w:bookmarkStart w:id="2" w:name="_@_7EA9DB7C3204421CBC613C30CC9C9EB3Z"/>
      <w:r>
        <w:fldChar w:fldCharType="separate"/>
      </w:r>
      <w:bookmarkEnd w:id="2"/>
      <w:r w:rsidRPr="00362406">
        <w:rPr>
          <w:rStyle w:val="Mention"/>
          <w:noProof/>
        </w:rPr>
        <w:t>@David Dewar</w:t>
      </w:r>
      <w:r>
        <w:fldChar w:fldCharType="end"/>
      </w:r>
      <w:r>
        <w:t xml:space="preserve"> is this doable? Please provide an answer to recommendation.</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E2126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256C2" w16cex:dateUtc="2023-04-25T19: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E21262" w16cid:durableId="27F256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27D83" w14:textId="77777777" w:rsidR="00EB6780" w:rsidRDefault="00EB6780" w:rsidP="00151459">
      <w:pPr>
        <w:spacing w:after="0" w:line="240" w:lineRule="auto"/>
      </w:pPr>
      <w:r>
        <w:separator/>
      </w:r>
    </w:p>
  </w:endnote>
  <w:endnote w:type="continuationSeparator" w:id="0">
    <w:p w14:paraId="528403A1" w14:textId="77777777" w:rsidR="00EB6780" w:rsidRDefault="00EB6780" w:rsidP="00151459">
      <w:pPr>
        <w:spacing w:after="0" w:line="240" w:lineRule="auto"/>
      </w:pPr>
      <w:r>
        <w:continuationSeparator/>
      </w:r>
    </w:p>
  </w:endnote>
  <w:endnote w:type="continuationNotice" w:id="1">
    <w:p w14:paraId="71E350CA" w14:textId="77777777" w:rsidR="00EB6780" w:rsidRDefault="00EB67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389E5" w14:textId="77777777" w:rsidR="00813153" w:rsidRPr="000736CE" w:rsidRDefault="00813153" w:rsidP="003513AB">
    <w:pPr>
      <w:pStyle w:val="Footer"/>
      <w:jc w:val="center"/>
      <w:rPr>
        <w:rFonts w:ascii="Arial" w:hAnsi="Arial" w:cs="Arial"/>
        <w:sz w:val="18"/>
        <w:szCs w:val="18"/>
        <w:lang w:val="en-CA"/>
      </w:rPr>
    </w:pPr>
    <w:r>
      <w:rPr>
        <w:rFonts w:ascii="Arial" w:hAnsi="Arial" w:cs="Arial"/>
        <w:sz w:val="18"/>
        <w:szCs w:val="18"/>
        <w:lang w:val="en-CA"/>
      </w:rPr>
      <w:t>Hard copies of this document are considered uncontrolled.  Please refer to the PowerLine</w:t>
    </w:r>
    <w:r w:rsidRPr="006A1A8B">
      <w:rPr>
        <w:rFonts w:ascii="Arial" w:hAnsi="Arial" w:cs="Arial"/>
        <w:sz w:val="18"/>
        <w:szCs w:val="18"/>
        <w:lang w:val="en-CA"/>
      </w:rPr>
      <w:t xml:space="preserve"> </w:t>
    </w:r>
    <w:r>
      <w:rPr>
        <w:rFonts w:ascii="Arial" w:hAnsi="Arial" w:cs="Arial"/>
        <w:sz w:val="18"/>
        <w:szCs w:val="18"/>
        <w:lang w:val="en-CA"/>
      </w:rPr>
      <w:t>for the latest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78981" w14:textId="77777777" w:rsidR="00EB6780" w:rsidRDefault="00EB6780" w:rsidP="00151459">
      <w:pPr>
        <w:spacing w:after="0" w:line="240" w:lineRule="auto"/>
      </w:pPr>
      <w:r>
        <w:separator/>
      </w:r>
    </w:p>
  </w:footnote>
  <w:footnote w:type="continuationSeparator" w:id="0">
    <w:p w14:paraId="6769F970" w14:textId="77777777" w:rsidR="00EB6780" w:rsidRDefault="00EB6780" w:rsidP="00151459">
      <w:pPr>
        <w:spacing w:after="0" w:line="240" w:lineRule="auto"/>
      </w:pPr>
      <w:r>
        <w:continuationSeparator/>
      </w:r>
    </w:p>
  </w:footnote>
  <w:footnote w:type="continuationNotice" w:id="1">
    <w:p w14:paraId="1219DAC9" w14:textId="77777777" w:rsidR="00EB6780" w:rsidRDefault="00EB67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tblInd w:w="-58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120" w:type="dxa"/>
        <w:right w:w="120" w:type="dxa"/>
      </w:tblCellMar>
      <w:tblLook w:val="0000" w:firstRow="0" w:lastRow="0" w:firstColumn="0" w:lastColumn="0" w:noHBand="0" w:noVBand="0"/>
    </w:tblPr>
    <w:tblGrid>
      <w:gridCol w:w="2694"/>
      <w:gridCol w:w="6379"/>
      <w:gridCol w:w="1701"/>
    </w:tblGrid>
    <w:tr w:rsidR="00813153" w:rsidRPr="00BD011D" w14:paraId="5408357F" w14:textId="77777777" w:rsidTr="006F37CA">
      <w:trPr>
        <w:cantSplit/>
        <w:trHeight w:hRule="exact" w:val="728"/>
        <w:tblHeader/>
      </w:trPr>
      <w:tc>
        <w:tcPr>
          <w:tcW w:w="2694" w:type="dxa"/>
          <w:vMerge w:val="restart"/>
          <w:vAlign w:val="bottom"/>
        </w:tcPr>
        <w:p w14:paraId="734750C1" w14:textId="77777777" w:rsidR="00813153" w:rsidRPr="00BD011D" w:rsidRDefault="00813153" w:rsidP="0094196A">
          <w:pPr>
            <w:widowControl w:val="0"/>
            <w:tabs>
              <w:tab w:val="left" w:pos="-1440"/>
            </w:tabs>
            <w:spacing w:before="120" w:after="120" w:line="240" w:lineRule="auto"/>
            <w:jc w:val="both"/>
            <w:rPr>
              <w:rFonts w:ascii="Arial" w:eastAsia="Times New Roman" w:hAnsi="Arial" w:cs="Arial"/>
              <w:snapToGrid w:val="0"/>
              <w:lang w:val="en-CA"/>
            </w:rPr>
          </w:pPr>
          <w:r>
            <w:rPr>
              <w:rFonts w:ascii="Arial" w:eastAsia="Times New Roman" w:hAnsi="Arial" w:cs="Arial"/>
              <w:noProof/>
              <w:lang w:val="en-CA" w:eastAsia="en-CA"/>
            </w:rPr>
            <w:drawing>
              <wp:anchor distT="0" distB="0" distL="114300" distR="114300" simplePos="0" relativeHeight="251658240" behindDoc="0" locked="0" layoutInCell="1" allowOverlap="1" wp14:anchorId="5386F330" wp14:editId="7B2C586B">
                <wp:simplePos x="0" y="0"/>
                <wp:positionH relativeFrom="column">
                  <wp:posOffset>22225</wp:posOffset>
                </wp:positionH>
                <wp:positionV relativeFrom="paragraph">
                  <wp:posOffset>-363220</wp:posOffset>
                </wp:positionV>
                <wp:extent cx="1504950" cy="5105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PC-logo-empowering-HI-RE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04950" cy="5105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379" w:type="dxa"/>
          <w:vAlign w:val="center"/>
        </w:tcPr>
        <w:p w14:paraId="11F1E4DE" w14:textId="77777777" w:rsidR="00813153" w:rsidRPr="00BD011D" w:rsidRDefault="00813153" w:rsidP="0094196A">
          <w:pPr>
            <w:widowControl w:val="0"/>
            <w:tabs>
              <w:tab w:val="left" w:pos="-1440"/>
            </w:tabs>
            <w:spacing w:after="0" w:line="240" w:lineRule="auto"/>
            <w:jc w:val="both"/>
            <w:rPr>
              <w:rFonts w:ascii="Arial" w:eastAsia="Times New Roman" w:hAnsi="Arial" w:cs="Arial"/>
              <w:snapToGrid w:val="0"/>
              <w:lang w:val="en-CA"/>
            </w:rPr>
          </w:pPr>
          <w:r w:rsidRPr="00BD011D">
            <w:rPr>
              <w:rFonts w:ascii="Arial" w:eastAsia="Times New Roman" w:hAnsi="Arial" w:cs="Arial"/>
              <w:b/>
              <w:snapToGrid w:val="0"/>
              <w:lang w:val="en-CA"/>
            </w:rPr>
            <w:t xml:space="preserve">Health &amp; Safety </w:t>
          </w:r>
          <w:r>
            <w:rPr>
              <w:rFonts w:ascii="Arial" w:eastAsia="Times New Roman" w:hAnsi="Arial" w:cs="Arial"/>
              <w:b/>
              <w:snapToGrid w:val="0"/>
              <w:lang w:val="en-CA"/>
            </w:rPr>
            <w:t>Management System</w:t>
          </w:r>
          <w:r w:rsidRPr="00BD011D">
            <w:rPr>
              <w:rFonts w:ascii="Arial" w:eastAsia="Times New Roman" w:hAnsi="Arial" w:cs="Arial"/>
              <w:b/>
              <w:snapToGrid w:val="0"/>
              <w:lang w:val="en-CA"/>
            </w:rPr>
            <w:t xml:space="preserve"> Form:</w:t>
          </w:r>
        </w:p>
        <w:p w14:paraId="07E5C9BB" w14:textId="77777777" w:rsidR="00813153" w:rsidRPr="00BD011D" w:rsidRDefault="00813153" w:rsidP="00933F2C">
          <w:pPr>
            <w:widowControl w:val="0"/>
            <w:tabs>
              <w:tab w:val="left" w:pos="-1440"/>
            </w:tabs>
            <w:spacing w:after="0" w:line="240" w:lineRule="auto"/>
            <w:jc w:val="center"/>
            <w:rPr>
              <w:rFonts w:ascii="Arial" w:eastAsia="Times New Roman" w:hAnsi="Arial" w:cs="Arial"/>
              <w:snapToGrid w:val="0"/>
              <w:lang w:val="en-CA"/>
            </w:rPr>
          </w:pPr>
          <w:r w:rsidRPr="00FA4F3F">
            <w:rPr>
              <w:rFonts w:ascii="Arial" w:hAnsi="Arial" w:cs="Arial"/>
              <w:lang w:val="en-CA"/>
            </w:rPr>
            <w:t>JOHSC Meeting Minutes</w:t>
          </w:r>
        </w:p>
      </w:tc>
      <w:tc>
        <w:tcPr>
          <w:tcW w:w="1701" w:type="dxa"/>
          <w:vAlign w:val="center"/>
        </w:tcPr>
        <w:p w14:paraId="1578BD70" w14:textId="77777777" w:rsidR="00813153" w:rsidRPr="00BD011D" w:rsidRDefault="00813153" w:rsidP="006E0553">
          <w:pPr>
            <w:widowControl w:val="0"/>
            <w:tabs>
              <w:tab w:val="left" w:pos="-1440"/>
            </w:tabs>
            <w:spacing w:after="0" w:line="240" w:lineRule="auto"/>
            <w:jc w:val="center"/>
            <w:rPr>
              <w:rFonts w:ascii="Arial" w:eastAsia="Times New Roman" w:hAnsi="Arial" w:cs="Arial"/>
              <w:snapToGrid w:val="0"/>
              <w:lang w:val="en-CA"/>
            </w:rPr>
          </w:pPr>
          <w:r w:rsidRPr="00BD011D">
            <w:rPr>
              <w:rFonts w:ascii="Arial" w:eastAsia="Times New Roman" w:hAnsi="Arial" w:cs="Arial"/>
              <w:snapToGrid w:val="0"/>
              <w:lang w:val="en-CA"/>
            </w:rPr>
            <w:t xml:space="preserve">Page </w:t>
          </w:r>
          <w:r w:rsidRPr="00BD011D">
            <w:rPr>
              <w:rFonts w:ascii="Arial" w:eastAsia="Times New Roman" w:hAnsi="Arial" w:cs="Arial"/>
              <w:snapToGrid w:val="0"/>
              <w:lang w:val="en-CA"/>
            </w:rPr>
            <w:fldChar w:fldCharType="begin"/>
          </w:r>
          <w:r w:rsidRPr="00BD011D">
            <w:rPr>
              <w:rFonts w:ascii="Arial" w:eastAsia="Times New Roman" w:hAnsi="Arial" w:cs="Arial"/>
              <w:snapToGrid w:val="0"/>
              <w:lang w:val="en-CA"/>
            </w:rPr>
            <w:instrText xml:space="preserve"> PAGE  \* Arabic  \* MERGEFORMAT </w:instrText>
          </w:r>
          <w:r w:rsidRPr="00BD011D">
            <w:rPr>
              <w:rFonts w:ascii="Arial" w:eastAsia="Times New Roman" w:hAnsi="Arial" w:cs="Arial"/>
              <w:snapToGrid w:val="0"/>
              <w:lang w:val="en-CA"/>
            </w:rPr>
            <w:fldChar w:fldCharType="separate"/>
          </w:r>
          <w:r>
            <w:rPr>
              <w:rFonts w:ascii="Arial" w:eastAsia="Times New Roman" w:hAnsi="Arial" w:cs="Arial"/>
              <w:noProof/>
              <w:snapToGrid w:val="0"/>
              <w:lang w:val="en-CA"/>
            </w:rPr>
            <w:t>7</w:t>
          </w:r>
          <w:r w:rsidRPr="00BD011D">
            <w:rPr>
              <w:rFonts w:ascii="Arial" w:eastAsia="Times New Roman" w:hAnsi="Arial" w:cs="Arial"/>
              <w:snapToGrid w:val="0"/>
              <w:lang w:val="en-CA"/>
            </w:rPr>
            <w:fldChar w:fldCharType="end"/>
          </w:r>
          <w:r w:rsidRPr="00BD011D">
            <w:rPr>
              <w:rFonts w:ascii="Arial" w:eastAsia="Times New Roman" w:hAnsi="Arial" w:cs="Arial"/>
              <w:snapToGrid w:val="0"/>
              <w:lang w:val="en-CA"/>
            </w:rPr>
            <w:t xml:space="preserve"> of </w:t>
          </w:r>
          <w:r w:rsidRPr="00BD011D">
            <w:rPr>
              <w:rFonts w:ascii="Arial" w:eastAsia="Times New Roman" w:hAnsi="Arial" w:cs="Arial"/>
              <w:snapToGrid w:val="0"/>
              <w:lang w:val="en-CA"/>
            </w:rPr>
            <w:fldChar w:fldCharType="begin"/>
          </w:r>
          <w:r w:rsidRPr="00BD011D">
            <w:rPr>
              <w:rFonts w:ascii="Arial" w:eastAsia="Times New Roman" w:hAnsi="Arial" w:cs="Arial"/>
              <w:snapToGrid w:val="0"/>
              <w:lang w:val="en-CA"/>
            </w:rPr>
            <w:instrText xml:space="preserve"> NUMPAGES  \* Arabic  \* MERGEFORMAT </w:instrText>
          </w:r>
          <w:r w:rsidRPr="00BD011D">
            <w:rPr>
              <w:rFonts w:ascii="Arial" w:eastAsia="Times New Roman" w:hAnsi="Arial" w:cs="Arial"/>
              <w:snapToGrid w:val="0"/>
              <w:lang w:val="en-CA"/>
            </w:rPr>
            <w:fldChar w:fldCharType="separate"/>
          </w:r>
          <w:r>
            <w:rPr>
              <w:rFonts w:ascii="Arial" w:eastAsia="Times New Roman" w:hAnsi="Arial" w:cs="Arial"/>
              <w:noProof/>
              <w:snapToGrid w:val="0"/>
              <w:lang w:val="en-CA"/>
            </w:rPr>
            <w:t>7</w:t>
          </w:r>
          <w:r w:rsidRPr="00BD011D">
            <w:rPr>
              <w:rFonts w:ascii="Arial" w:eastAsia="Times New Roman" w:hAnsi="Arial" w:cs="Arial"/>
              <w:noProof/>
              <w:snapToGrid w:val="0"/>
              <w:lang w:val="en-CA"/>
            </w:rPr>
            <w:fldChar w:fldCharType="end"/>
          </w:r>
        </w:p>
      </w:tc>
    </w:tr>
    <w:tr w:rsidR="00813153" w:rsidRPr="00BD011D" w14:paraId="154E6B06" w14:textId="77777777" w:rsidTr="006F37CA">
      <w:trPr>
        <w:cantSplit/>
        <w:trHeight w:val="662"/>
        <w:tblHeader/>
      </w:trPr>
      <w:tc>
        <w:tcPr>
          <w:tcW w:w="2694" w:type="dxa"/>
          <w:vMerge/>
          <w:vAlign w:val="center"/>
        </w:tcPr>
        <w:p w14:paraId="59F931BC" w14:textId="77777777" w:rsidR="00813153" w:rsidRPr="00BD011D" w:rsidRDefault="00813153" w:rsidP="0094196A">
          <w:pPr>
            <w:widowControl w:val="0"/>
            <w:tabs>
              <w:tab w:val="left" w:pos="-1440"/>
            </w:tabs>
            <w:spacing w:before="120" w:after="120" w:line="240" w:lineRule="auto"/>
            <w:jc w:val="both"/>
            <w:rPr>
              <w:rFonts w:ascii="Arial" w:eastAsia="Times New Roman" w:hAnsi="Arial" w:cs="Arial"/>
              <w:snapToGrid w:val="0"/>
              <w:lang w:val="en-CA"/>
            </w:rPr>
          </w:pPr>
        </w:p>
      </w:tc>
      <w:tc>
        <w:tcPr>
          <w:tcW w:w="6379" w:type="dxa"/>
          <w:vAlign w:val="center"/>
        </w:tcPr>
        <w:p w14:paraId="47F5E904" w14:textId="77777777" w:rsidR="00813153" w:rsidRPr="00BD011D" w:rsidRDefault="00813153" w:rsidP="0094196A">
          <w:pPr>
            <w:widowControl w:val="0"/>
            <w:tabs>
              <w:tab w:val="left" w:pos="-1440"/>
            </w:tabs>
            <w:spacing w:after="0" w:line="240" w:lineRule="auto"/>
            <w:jc w:val="both"/>
            <w:rPr>
              <w:rFonts w:ascii="Arial" w:eastAsia="Times New Roman" w:hAnsi="Arial" w:cs="Arial"/>
              <w:b/>
              <w:snapToGrid w:val="0"/>
              <w:lang w:val="en-CA"/>
            </w:rPr>
          </w:pPr>
          <w:r w:rsidRPr="00BD011D">
            <w:rPr>
              <w:rFonts w:ascii="Arial" w:eastAsia="Times New Roman" w:hAnsi="Arial" w:cs="Arial"/>
              <w:b/>
              <w:snapToGrid w:val="0"/>
              <w:lang w:val="en-CA"/>
            </w:rPr>
            <w:t>Monitor:</w:t>
          </w:r>
        </w:p>
        <w:p w14:paraId="3FF911A0" w14:textId="77777777" w:rsidR="00813153" w:rsidRPr="00BD011D" w:rsidRDefault="00813153" w:rsidP="0094196A">
          <w:pPr>
            <w:widowControl w:val="0"/>
            <w:tabs>
              <w:tab w:val="left" w:pos="-1440"/>
            </w:tabs>
            <w:spacing w:after="0" w:line="240" w:lineRule="auto"/>
            <w:jc w:val="center"/>
            <w:rPr>
              <w:rFonts w:ascii="Arial" w:eastAsia="Times New Roman" w:hAnsi="Arial" w:cs="Arial"/>
              <w:snapToGrid w:val="0"/>
              <w:lang w:val="en-CA"/>
            </w:rPr>
          </w:pPr>
          <w:r>
            <w:rPr>
              <w:rFonts w:ascii="Arial" w:eastAsia="Times New Roman" w:hAnsi="Arial" w:cs="Arial"/>
              <w:snapToGrid w:val="0"/>
              <w:lang w:val="en-CA"/>
            </w:rPr>
            <w:t>Director,</w:t>
          </w:r>
          <w:r w:rsidRPr="00BD011D">
            <w:rPr>
              <w:rFonts w:ascii="Arial" w:eastAsia="Times New Roman" w:hAnsi="Arial" w:cs="Arial"/>
              <w:snapToGrid w:val="0"/>
              <w:lang w:val="en-CA"/>
            </w:rPr>
            <w:t xml:space="preserve"> Health, Safety &amp; Environment</w:t>
          </w:r>
        </w:p>
      </w:tc>
      <w:tc>
        <w:tcPr>
          <w:tcW w:w="1701" w:type="dxa"/>
          <w:vAlign w:val="center"/>
        </w:tcPr>
        <w:p w14:paraId="5125F26D" w14:textId="77777777" w:rsidR="00813153" w:rsidRPr="00BD011D" w:rsidRDefault="00813153" w:rsidP="0094196A">
          <w:pPr>
            <w:widowControl w:val="0"/>
            <w:tabs>
              <w:tab w:val="left" w:pos="-1440"/>
            </w:tabs>
            <w:spacing w:after="0" w:line="240" w:lineRule="auto"/>
            <w:jc w:val="center"/>
            <w:rPr>
              <w:rFonts w:ascii="Arial" w:eastAsia="Times New Roman" w:hAnsi="Arial" w:cs="Arial"/>
              <w:snapToGrid w:val="0"/>
              <w:lang w:val="en-CA"/>
            </w:rPr>
          </w:pPr>
          <w:r w:rsidRPr="00BD011D">
            <w:rPr>
              <w:rFonts w:ascii="Arial" w:eastAsia="Times New Roman" w:hAnsi="Arial" w:cs="Arial"/>
              <w:snapToGrid w:val="0"/>
              <w:lang w:val="en-CA"/>
            </w:rPr>
            <w:t xml:space="preserve">Form </w:t>
          </w:r>
          <w:r>
            <w:rPr>
              <w:rFonts w:ascii="Arial" w:eastAsia="Times New Roman" w:hAnsi="Arial" w:cs="Arial"/>
              <w:snapToGrid w:val="0"/>
              <w:lang w:val="en-CA"/>
            </w:rPr>
            <w:t>#</w:t>
          </w:r>
          <w:r w:rsidRPr="00BD011D">
            <w:rPr>
              <w:rFonts w:ascii="Arial" w:eastAsia="Times New Roman" w:hAnsi="Arial" w:cs="Arial"/>
              <w:snapToGrid w:val="0"/>
              <w:lang w:val="en-CA"/>
            </w:rPr>
            <w:t>:</w:t>
          </w:r>
        </w:p>
        <w:p w14:paraId="37D22E7E" w14:textId="77777777" w:rsidR="00813153" w:rsidRPr="00BD011D" w:rsidRDefault="00813153" w:rsidP="0094196A">
          <w:pPr>
            <w:widowControl w:val="0"/>
            <w:tabs>
              <w:tab w:val="left" w:pos="-1440"/>
            </w:tabs>
            <w:spacing w:after="0" w:line="240" w:lineRule="auto"/>
            <w:jc w:val="center"/>
            <w:rPr>
              <w:rFonts w:ascii="Arial" w:eastAsia="Times New Roman" w:hAnsi="Arial" w:cs="Arial"/>
              <w:snapToGrid w:val="0"/>
              <w:lang w:val="en-CA"/>
            </w:rPr>
          </w:pPr>
          <w:r>
            <w:rPr>
              <w:rFonts w:ascii="Arial" w:eastAsia="Times New Roman" w:hAnsi="Arial" w:cs="Arial"/>
              <w:snapToGrid w:val="0"/>
              <w:lang w:val="en-CA"/>
            </w:rPr>
            <w:t>14.04.2</w:t>
          </w:r>
        </w:p>
      </w:tc>
    </w:tr>
  </w:tbl>
  <w:p w14:paraId="7C6C7116" w14:textId="77777777" w:rsidR="00813153" w:rsidRPr="003513AB" w:rsidRDefault="00813153">
    <w:pPr>
      <w:pStyle w:val="Header"/>
      <w:rPr>
        <w:rFonts w:ascii="Arial" w:hAnsi="Arial" w:cs="Arial"/>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B9B"/>
    <w:multiLevelType w:val="hybridMultilevel"/>
    <w:tmpl w:val="725A723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35A4417"/>
    <w:multiLevelType w:val="hybridMultilevel"/>
    <w:tmpl w:val="8F60BDEC"/>
    <w:lvl w:ilvl="0" w:tplc="EA4E7968">
      <w:numFmt w:val="bullet"/>
      <w:lvlText w:val="-"/>
      <w:lvlJc w:val="left"/>
      <w:pPr>
        <w:ind w:left="720" w:hanging="360"/>
      </w:pPr>
      <w:rPr>
        <w:rFonts w:ascii="Arial" w:eastAsia="Times New Roman" w:hAnsi="Arial" w:cs="Arial" w:hint="default"/>
      </w:rPr>
    </w:lvl>
    <w:lvl w:ilvl="1" w:tplc="A01A9630">
      <w:start w:val="1"/>
      <w:numFmt w:val="bullet"/>
      <w:lvlText w:val="o"/>
      <w:lvlJc w:val="left"/>
      <w:pPr>
        <w:ind w:left="1440" w:hanging="360"/>
      </w:pPr>
      <w:rPr>
        <w:rFonts w:ascii="Courier New" w:hAnsi="Courier New" w:cs="Courier New" w:hint="default"/>
        <w:color w:val="auto"/>
      </w:rPr>
    </w:lvl>
    <w:lvl w:ilvl="2" w:tplc="1326E5C6">
      <w:start w:val="1"/>
      <w:numFmt w:val="bullet"/>
      <w:lvlText w:val=""/>
      <w:lvlJc w:val="left"/>
      <w:pPr>
        <w:ind w:left="2160" w:hanging="360"/>
      </w:pPr>
      <w:rPr>
        <w:rFonts w:ascii="Wingdings" w:hAnsi="Wingdings" w:hint="default"/>
        <w:color w:val="auto"/>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9AB03C4"/>
    <w:multiLevelType w:val="hybridMultilevel"/>
    <w:tmpl w:val="E16C8C3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C984C1A"/>
    <w:multiLevelType w:val="hybridMultilevel"/>
    <w:tmpl w:val="726285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D327B"/>
    <w:multiLevelType w:val="hybridMultilevel"/>
    <w:tmpl w:val="C10EAA0A"/>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F00286"/>
    <w:multiLevelType w:val="hybridMultilevel"/>
    <w:tmpl w:val="37E4A544"/>
    <w:lvl w:ilvl="0" w:tplc="0E60D3E2">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6" w15:restartNumberingAfterBreak="0">
    <w:nsid w:val="215D14FB"/>
    <w:multiLevelType w:val="hybridMultilevel"/>
    <w:tmpl w:val="1D406C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5C521D6"/>
    <w:multiLevelType w:val="hybridMultilevel"/>
    <w:tmpl w:val="5198C18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25DC11C6"/>
    <w:multiLevelType w:val="hybridMultilevel"/>
    <w:tmpl w:val="039834E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C3B081F"/>
    <w:multiLevelType w:val="hybridMultilevel"/>
    <w:tmpl w:val="37E4A544"/>
    <w:lvl w:ilvl="0" w:tplc="0E60D3E2">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 w15:restartNumberingAfterBreak="0">
    <w:nsid w:val="31647939"/>
    <w:multiLevelType w:val="hybridMultilevel"/>
    <w:tmpl w:val="B4083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6F35B4"/>
    <w:multiLevelType w:val="hybridMultilevel"/>
    <w:tmpl w:val="37E4A544"/>
    <w:lvl w:ilvl="0" w:tplc="0E60D3E2">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2" w15:restartNumberingAfterBreak="0">
    <w:nsid w:val="45162B15"/>
    <w:multiLevelType w:val="hybridMultilevel"/>
    <w:tmpl w:val="67D6DE00"/>
    <w:lvl w:ilvl="0" w:tplc="0E60D3E2">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15:restartNumberingAfterBreak="0">
    <w:nsid w:val="46F97F9C"/>
    <w:multiLevelType w:val="hybridMultilevel"/>
    <w:tmpl w:val="8C424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165F3"/>
    <w:multiLevelType w:val="hybridMultilevel"/>
    <w:tmpl w:val="35266492"/>
    <w:lvl w:ilvl="0" w:tplc="1009000F">
      <w:start w:val="1"/>
      <w:numFmt w:val="decimal"/>
      <w:lvlText w:val="%1."/>
      <w:lvlJc w:val="left"/>
      <w:pPr>
        <w:ind w:left="1211" w:hanging="360"/>
      </w:pPr>
    </w:lvl>
    <w:lvl w:ilvl="1" w:tplc="10090019" w:tentative="1">
      <w:start w:val="1"/>
      <w:numFmt w:val="lowerLetter"/>
      <w:lvlText w:val="%2."/>
      <w:lvlJc w:val="left"/>
      <w:pPr>
        <w:ind w:left="1931" w:hanging="360"/>
      </w:pPr>
    </w:lvl>
    <w:lvl w:ilvl="2" w:tplc="1009001B" w:tentative="1">
      <w:start w:val="1"/>
      <w:numFmt w:val="lowerRoman"/>
      <w:lvlText w:val="%3."/>
      <w:lvlJc w:val="right"/>
      <w:pPr>
        <w:ind w:left="2651" w:hanging="180"/>
      </w:pPr>
    </w:lvl>
    <w:lvl w:ilvl="3" w:tplc="1009000F" w:tentative="1">
      <w:start w:val="1"/>
      <w:numFmt w:val="decimal"/>
      <w:lvlText w:val="%4."/>
      <w:lvlJc w:val="left"/>
      <w:pPr>
        <w:ind w:left="3371" w:hanging="360"/>
      </w:pPr>
    </w:lvl>
    <w:lvl w:ilvl="4" w:tplc="10090019" w:tentative="1">
      <w:start w:val="1"/>
      <w:numFmt w:val="lowerLetter"/>
      <w:lvlText w:val="%5."/>
      <w:lvlJc w:val="left"/>
      <w:pPr>
        <w:ind w:left="4091" w:hanging="360"/>
      </w:pPr>
    </w:lvl>
    <w:lvl w:ilvl="5" w:tplc="1009001B" w:tentative="1">
      <w:start w:val="1"/>
      <w:numFmt w:val="lowerRoman"/>
      <w:lvlText w:val="%6."/>
      <w:lvlJc w:val="right"/>
      <w:pPr>
        <w:ind w:left="4811" w:hanging="180"/>
      </w:pPr>
    </w:lvl>
    <w:lvl w:ilvl="6" w:tplc="1009000F" w:tentative="1">
      <w:start w:val="1"/>
      <w:numFmt w:val="decimal"/>
      <w:lvlText w:val="%7."/>
      <w:lvlJc w:val="left"/>
      <w:pPr>
        <w:ind w:left="5531" w:hanging="360"/>
      </w:pPr>
    </w:lvl>
    <w:lvl w:ilvl="7" w:tplc="10090019" w:tentative="1">
      <w:start w:val="1"/>
      <w:numFmt w:val="lowerLetter"/>
      <w:lvlText w:val="%8."/>
      <w:lvlJc w:val="left"/>
      <w:pPr>
        <w:ind w:left="6251" w:hanging="360"/>
      </w:pPr>
    </w:lvl>
    <w:lvl w:ilvl="8" w:tplc="1009001B" w:tentative="1">
      <w:start w:val="1"/>
      <w:numFmt w:val="lowerRoman"/>
      <w:lvlText w:val="%9."/>
      <w:lvlJc w:val="right"/>
      <w:pPr>
        <w:ind w:left="6971" w:hanging="180"/>
      </w:pPr>
    </w:lvl>
  </w:abstractNum>
  <w:abstractNum w:abstractNumId="15" w15:restartNumberingAfterBreak="0">
    <w:nsid w:val="48FA6B99"/>
    <w:multiLevelType w:val="hybridMultilevel"/>
    <w:tmpl w:val="4774AF1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4D75519A"/>
    <w:multiLevelType w:val="hybridMultilevel"/>
    <w:tmpl w:val="71D2EFE0"/>
    <w:lvl w:ilvl="0" w:tplc="B2C83BF4">
      <w:start w:val="2019"/>
      <w:numFmt w:val="bullet"/>
      <w:lvlText w:val="-"/>
      <w:lvlJc w:val="left"/>
      <w:pPr>
        <w:ind w:left="1080" w:hanging="360"/>
      </w:pPr>
      <w:rPr>
        <w:rFonts w:ascii="Arial" w:eastAsia="Calibri" w:hAnsi="Arial" w:cs="Arial" w:hint="default"/>
      </w:rPr>
    </w:lvl>
    <w:lvl w:ilvl="1" w:tplc="04090017">
      <w:start w:val="1"/>
      <w:numFmt w:val="lowerLetter"/>
      <w:lvlText w:val="%2)"/>
      <w:lvlJc w:val="left"/>
      <w:pPr>
        <w:ind w:left="1800" w:hanging="360"/>
      </w:p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7" w15:restartNumberingAfterBreak="0">
    <w:nsid w:val="4ECC3F85"/>
    <w:multiLevelType w:val="hybridMultilevel"/>
    <w:tmpl w:val="1D406C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3036D8C"/>
    <w:multiLevelType w:val="hybridMultilevel"/>
    <w:tmpl w:val="3526649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5777583"/>
    <w:multiLevelType w:val="hybridMultilevel"/>
    <w:tmpl w:val="37E4A544"/>
    <w:lvl w:ilvl="0" w:tplc="0E60D3E2">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0" w15:restartNumberingAfterBreak="0">
    <w:nsid w:val="5B190A60"/>
    <w:multiLevelType w:val="multilevel"/>
    <w:tmpl w:val="09BE2ED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613923C7"/>
    <w:multiLevelType w:val="hybridMultilevel"/>
    <w:tmpl w:val="3526649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1CA3DC5"/>
    <w:multiLevelType w:val="hybridMultilevel"/>
    <w:tmpl w:val="FA58B50A"/>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1A613D"/>
    <w:multiLevelType w:val="hybridMultilevel"/>
    <w:tmpl w:val="3BE88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A05821"/>
    <w:multiLevelType w:val="hybridMultilevel"/>
    <w:tmpl w:val="CF98942A"/>
    <w:lvl w:ilvl="0" w:tplc="721E4630">
      <w:start w:val="1"/>
      <w:numFmt w:val="decimal"/>
      <w:lvlText w:val="%1."/>
      <w:lvlJc w:val="left"/>
      <w:pPr>
        <w:ind w:left="720" w:hanging="360"/>
      </w:pPr>
    </w:lvl>
    <w:lvl w:ilvl="1" w:tplc="0F64D2FC">
      <w:start w:val="1"/>
      <w:numFmt w:val="lowerLetter"/>
      <w:lvlText w:val="%2."/>
      <w:lvlJc w:val="left"/>
      <w:pPr>
        <w:ind w:left="1440" w:hanging="360"/>
      </w:pPr>
    </w:lvl>
    <w:lvl w:ilvl="2" w:tplc="BDD400FE">
      <w:start w:val="1"/>
      <w:numFmt w:val="lowerRoman"/>
      <w:lvlText w:val="%3."/>
      <w:lvlJc w:val="right"/>
      <w:pPr>
        <w:ind w:left="2160" w:hanging="180"/>
      </w:pPr>
    </w:lvl>
    <w:lvl w:ilvl="3" w:tplc="6794FD8C">
      <w:start w:val="1"/>
      <w:numFmt w:val="decimal"/>
      <w:lvlText w:val="%4."/>
      <w:lvlJc w:val="left"/>
      <w:pPr>
        <w:ind w:left="2880" w:hanging="360"/>
      </w:pPr>
    </w:lvl>
    <w:lvl w:ilvl="4" w:tplc="935E1196">
      <w:start w:val="1"/>
      <w:numFmt w:val="lowerLetter"/>
      <w:lvlText w:val="%5."/>
      <w:lvlJc w:val="left"/>
      <w:pPr>
        <w:ind w:left="3600" w:hanging="360"/>
      </w:pPr>
    </w:lvl>
    <w:lvl w:ilvl="5" w:tplc="E438D3BA">
      <w:start w:val="1"/>
      <w:numFmt w:val="lowerRoman"/>
      <w:lvlText w:val="%6."/>
      <w:lvlJc w:val="right"/>
      <w:pPr>
        <w:ind w:left="4320" w:hanging="180"/>
      </w:pPr>
    </w:lvl>
    <w:lvl w:ilvl="6" w:tplc="34C2819C">
      <w:start w:val="1"/>
      <w:numFmt w:val="decimal"/>
      <w:lvlText w:val="%7."/>
      <w:lvlJc w:val="left"/>
      <w:pPr>
        <w:ind w:left="5040" w:hanging="360"/>
      </w:pPr>
    </w:lvl>
    <w:lvl w:ilvl="7" w:tplc="BACE12DE">
      <w:start w:val="1"/>
      <w:numFmt w:val="lowerLetter"/>
      <w:lvlText w:val="%8."/>
      <w:lvlJc w:val="left"/>
      <w:pPr>
        <w:ind w:left="5760" w:hanging="360"/>
      </w:pPr>
    </w:lvl>
    <w:lvl w:ilvl="8" w:tplc="3956027A">
      <w:start w:val="1"/>
      <w:numFmt w:val="lowerRoman"/>
      <w:lvlText w:val="%9."/>
      <w:lvlJc w:val="right"/>
      <w:pPr>
        <w:ind w:left="6480" w:hanging="180"/>
      </w:pPr>
    </w:lvl>
  </w:abstractNum>
  <w:abstractNum w:abstractNumId="25" w15:restartNumberingAfterBreak="0">
    <w:nsid w:val="69732B95"/>
    <w:multiLevelType w:val="hybridMultilevel"/>
    <w:tmpl w:val="62F4A0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F6F3A13"/>
    <w:multiLevelType w:val="hybridMultilevel"/>
    <w:tmpl w:val="37E4A544"/>
    <w:lvl w:ilvl="0" w:tplc="0E60D3E2">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7" w15:restartNumberingAfterBreak="0">
    <w:nsid w:val="708B4DF0"/>
    <w:multiLevelType w:val="hybridMultilevel"/>
    <w:tmpl w:val="37E4A544"/>
    <w:lvl w:ilvl="0" w:tplc="0E60D3E2">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8" w15:restartNumberingAfterBreak="0">
    <w:nsid w:val="755457C6"/>
    <w:multiLevelType w:val="hybridMultilevel"/>
    <w:tmpl w:val="676ACF30"/>
    <w:lvl w:ilvl="0" w:tplc="0CC65250">
      <w:start w:val="1"/>
      <w:numFmt w:val="decimal"/>
      <w:lvlText w:val="%1."/>
      <w:lvlJc w:val="left"/>
      <w:pPr>
        <w:ind w:left="720" w:hanging="360"/>
      </w:pPr>
    </w:lvl>
    <w:lvl w:ilvl="1" w:tplc="38DA7972">
      <w:start w:val="1"/>
      <w:numFmt w:val="lowerLetter"/>
      <w:lvlText w:val="%2."/>
      <w:lvlJc w:val="left"/>
      <w:pPr>
        <w:ind w:left="1440" w:hanging="360"/>
      </w:pPr>
    </w:lvl>
    <w:lvl w:ilvl="2" w:tplc="AF06FA68">
      <w:start w:val="1"/>
      <w:numFmt w:val="lowerRoman"/>
      <w:lvlText w:val="%3."/>
      <w:lvlJc w:val="right"/>
      <w:pPr>
        <w:ind w:left="2160" w:hanging="180"/>
      </w:pPr>
    </w:lvl>
    <w:lvl w:ilvl="3" w:tplc="04FEFD4A">
      <w:start w:val="1"/>
      <w:numFmt w:val="decimal"/>
      <w:lvlText w:val="%4."/>
      <w:lvlJc w:val="left"/>
      <w:pPr>
        <w:ind w:left="2880" w:hanging="360"/>
      </w:pPr>
    </w:lvl>
    <w:lvl w:ilvl="4" w:tplc="BFCA20B0">
      <w:start w:val="1"/>
      <w:numFmt w:val="lowerLetter"/>
      <w:lvlText w:val="%5."/>
      <w:lvlJc w:val="left"/>
      <w:pPr>
        <w:ind w:left="3600" w:hanging="360"/>
      </w:pPr>
    </w:lvl>
    <w:lvl w:ilvl="5" w:tplc="5CF69E60">
      <w:start w:val="1"/>
      <w:numFmt w:val="lowerRoman"/>
      <w:lvlText w:val="%6."/>
      <w:lvlJc w:val="right"/>
      <w:pPr>
        <w:ind w:left="4320" w:hanging="180"/>
      </w:pPr>
    </w:lvl>
    <w:lvl w:ilvl="6" w:tplc="6924F4E4">
      <w:start w:val="1"/>
      <w:numFmt w:val="decimal"/>
      <w:lvlText w:val="%7."/>
      <w:lvlJc w:val="left"/>
      <w:pPr>
        <w:ind w:left="5040" w:hanging="360"/>
      </w:pPr>
    </w:lvl>
    <w:lvl w:ilvl="7" w:tplc="51C68FC2">
      <w:start w:val="1"/>
      <w:numFmt w:val="lowerLetter"/>
      <w:lvlText w:val="%8."/>
      <w:lvlJc w:val="left"/>
      <w:pPr>
        <w:ind w:left="5760" w:hanging="360"/>
      </w:pPr>
    </w:lvl>
    <w:lvl w:ilvl="8" w:tplc="932C703E">
      <w:start w:val="1"/>
      <w:numFmt w:val="lowerRoman"/>
      <w:lvlText w:val="%9."/>
      <w:lvlJc w:val="right"/>
      <w:pPr>
        <w:ind w:left="6480" w:hanging="180"/>
      </w:pPr>
    </w:lvl>
  </w:abstractNum>
  <w:abstractNum w:abstractNumId="29" w15:restartNumberingAfterBreak="0">
    <w:nsid w:val="77500704"/>
    <w:multiLevelType w:val="hybridMultilevel"/>
    <w:tmpl w:val="67D6DE00"/>
    <w:lvl w:ilvl="0" w:tplc="0E60D3E2">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0" w15:restartNumberingAfterBreak="0">
    <w:nsid w:val="77665F98"/>
    <w:multiLevelType w:val="hybridMultilevel"/>
    <w:tmpl w:val="2D4E6F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14487739">
    <w:abstractNumId w:val="24"/>
  </w:num>
  <w:num w:numId="2" w16cid:durableId="1557469277">
    <w:abstractNumId w:val="28"/>
  </w:num>
  <w:num w:numId="3" w16cid:durableId="785007347">
    <w:abstractNumId w:val="20"/>
  </w:num>
  <w:num w:numId="4" w16cid:durableId="29960845">
    <w:abstractNumId w:val="8"/>
  </w:num>
  <w:num w:numId="5" w16cid:durableId="957906443">
    <w:abstractNumId w:val="7"/>
  </w:num>
  <w:num w:numId="6" w16cid:durableId="1220243507">
    <w:abstractNumId w:val="1"/>
  </w:num>
  <w:num w:numId="7" w16cid:durableId="254363408">
    <w:abstractNumId w:val="13"/>
  </w:num>
  <w:num w:numId="8" w16cid:durableId="386950572">
    <w:abstractNumId w:val="2"/>
  </w:num>
  <w:num w:numId="9" w16cid:durableId="1701933771">
    <w:abstractNumId w:val="23"/>
  </w:num>
  <w:num w:numId="10" w16cid:durableId="1400523120">
    <w:abstractNumId w:val="3"/>
  </w:num>
  <w:num w:numId="11" w16cid:durableId="535778263">
    <w:abstractNumId w:val="10"/>
  </w:num>
  <w:num w:numId="12" w16cid:durableId="1295596034">
    <w:abstractNumId w:val="4"/>
  </w:num>
  <w:num w:numId="13" w16cid:durableId="517157577">
    <w:abstractNumId w:val="22"/>
  </w:num>
  <w:num w:numId="14" w16cid:durableId="18225794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35054537">
    <w:abstractNumId w:val="16"/>
    <w:lvlOverride w:ilvl="0"/>
    <w:lvlOverride w:ilvl="1">
      <w:startOverride w:val="1"/>
    </w:lvlOverride>
    <w:lvlOverride w:ilvl="2"/>
    <w:lvlOverride w:ilvl="3"/>
    <w:lvlOverride w:ilvl="4"/>
    <w:lvlOverride w:ilvl="5"/>
    <w:lvlOverride w:ilvl="6"/>
    <w:lvlOverride w:ilvl="7"/>
    <w:lvlOverride w:ilvl="8"/>
  </w:num>
  <w:num w:numId="16" w16cid:durableId="1559050140">
    <w:abstractNumId w:val="19"/>
  </w:num>
  <w:num w:numId="17" w16cid:durableId="620846828">
    <w:abstractNumId w:val="16"/>
  </w:num>
  <w:num w:numId="18" w16cid:durableId="465244868">
    <w:abstractNumId w:val="11"/>
  </w:num>
  <w:num w:numId="19" w16cid:durableId="210578645">
    <w:abstractNumId w:val="26"/>
  </w:num>
  <w:num w:numId="20" w16cid:durableId="722367901">
    <w:abstractNumId w:val="27"/>
  </w:num>
  <w:num w:numId="21" w16cid:durableId="35811313">
    <w:abstractNumId w:val="5"/>
  </w:num>
  <w:num w:numId="22" w16cid:durableId="1614970634">
    <w:abstractNumId w:val="29"/>
  </w:num>
  <w:num w:numId="23" w16cid:durableId="490607674">
    <w:abstractNumId w:val="12"/>
  </w:num>
  <w:num w:numId="24" w16cid:durableId="1652516197">
    <w:abstractNumId w:val="9"/>
  </w:num>
  <w:num w:numId="25" w16cid:durableId="1747073651">
    <w:abstractNumId w:val="18"/>
  </w:num>
  <w:num w:numId="26" w16cid:durableId="88939233">
    <w:abstractNumId w:val="14"/>
  </w:num>
  <w:num w:numId="27" w16cid:durableId="263614440">
    <w:abstractNumId w:val="21"/>
  </w:num>
  <w:num w:numId="28" w16cid:durableId="1394112433">
    <w:abstractNumId w:val="25"/>
  </w:num>
  <w:num w:numId="29" w16cid:durableId="923075284">
    <w:abstractNumId w:val="6"/>
  </w:num>
  <w:num w:numId="30" w16cid:durableId="1094864371">
    <w:abstractNumId w:val="0"/>
  </w:num>
  <w:num w:numId="31" w16cid:durableId="1061904243">
    <w:abstractNumId w:val="15"/>
  </w:num>
  <w:num w:numId="32" w16cid:durableId="1570580070">
    <w:abstractNumId w:val="17"/>
  </w:num>
  <w:num w:numId="33" w16cid:durableId="623854451">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rgio Catlyn">
    <w15:presenceInfo w15:providerId="AD" w15:userId="S::scatlyn@ntpc.com::dcde422b-defd-45dc-a783-68052cc7ea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59"/>
    <w:rsid w:val="000050D3"/>
    <w:rsid w:val="00005FAE"/>
    <w:rsid w:val="000122D4"/>
    <w:rsid w:val="00014926"/>
    <w:rsid w:val="00014E04"/>
    <w:rsid w:val="0001799F"/>
    <w:rsid w:val="000200B1"/>
    <w:rsid w:val="00023DBA"/>
    <w:rsid w:val="000242B1"/>
    <w:rsid w:val="0002736B"/>
    <w:rsid w:val="00031646"/>
    <w:rsid w:val="000332B3"/>
    <w:rsid w:val="00034FE0"/>
    <w:rsid w:val="0003786F"/>
    <w:rsid w:val="0004095C"/>
    <w:rsid w:val="000413C4"/>
    <w:rsid w:val="00041A77"/>
    <w:rsid w:val="00042DC2"/>
    <w:rsid w:val="000512FC"/>
    <w:rsid w:val="00053151"/>
    <w:rsid w:val="00055B28"/>
    <w:rsid w:val="0005681C"/>
    <w:rsid w:val="000610BC"/>
    <w:rsid w:val="00061887"/>
    <w:rsid w:val="00062C2B"/>
    <w:rsid w:val="000673B0"/>
    <w:rsid w:val="00070E0D"/>
    <w:rsid w:val="0007219C"/>
    <w:rsid w:val="0007337D"/>
    <w:rsid w:val="000736CE"/>
    <w:rsid w:val="00073A19"/>
    <w:rsid w:val="0007644F"/>
    <w:rsid w:val="00076F19"/>
    <w:rsid w:val="00080439"/>
    <w:rsid w:val="000804EB"/>
    <w:rsid w:val="00083333"/>
    <w:rsid w:val="00084B43"/>
    <w:rsid w:val="00087333"/>
    <w:rsid w:val="000906AA"/>
    <w:rsid w:val="000909B9"/>
    <w:rsid w:val="00092D7D"/>
    <w:rsid w:val="00095B6D"/>
    <w:rsid w:val="000968E0"/>
    <w:rsid w:val="000A4500"/>
    <w:rsid w:val="000A4AF8"/>
    <w:rsid w:val="000B705B"/>
    <w:rsid w:val="000C121E"/>
    <w:rsid w:val="000C2F1D"/>
    <w:rsid w:val="000C441D"/>
    <w:rsid w:val="000C645E"/>
    <w:rsid w:val="000C746E"/>
    <w:rsid w:val="000C7872"/>
    <w:rsid w:val="000D1CF5"/>
    <w:rsid w:val="000D4F6D"/>
    <w:rsid w:val="000D7FAF"/>
    <w:rsid w:val="000E1333"/>
    <w:rsid w:val="000E3E1A"/>
    <w:rsid w:val="000F422F"/>
    <w:rsid w:val="000F4447"/>
    <w:rsid w:val="000F7D33"/>
    <w:rsid w:val="0010277B"/>
    <w:rsid w:val="00104645"/>
    <w:rsid w:val="00107283"/>
    <w:rsid w:val="001074F2"/>
    <w:rsid w:val="001077C3"/>
    <w:rsid w:val="00107C99"/>
    <w:rsid w:val="00112084"/>
    <w:rsid w:val="00114539"/>
    <w:rsid w:val="00125739"/>
    <w:rsid w:val="00127DB4"/>
    <w:rsid w:val="00131074"/>
    <w:rsid w:val="00132495"/>
    <w:rsid w:val="001342CB"/>
    <w:rsid w:val="00135358"/>
    <w:rsid w:val="0013769F"/>
    <w:rsid w:val="001402A8"/>
    <w:rsid w:val="00143282"/>
    <w:rsid w:val="00144C6B"/>
    <w:rsid w:val="00146F04"/>
    <w:rsid w:val="00147218"/>
    <w:rsid w:val="0014762E"/>
    <w:rsid w:val="00151459"/>
    <w:rsid w:val="00151870"/>
    <w:rsid w:val="0015244F"/>
    <w:rsid w:val="001529E6"/>
    <w:rsid w:val="00154971"/>
    <w:rsid w:val="0016117F"/>
    <w:rsid w:val="00162735"/>
    <w:rsid w:val="001628F9"/>
    <w:rsid w:val="00166836"/>
    <w:rsid w:val="00167BD8"/>
    <w:rsid w:val="001701FC"/>
    <w:rsid w:val="00170740"/>
    <w:rsid w:val="00173F1D"/>
    <w:rsid w:val="00174175"/>
    <w:rsid w:val="00180612"/>
    <w:rsid w:val="00185E2D"/>
    <w:rsid w:val="001901A8"/>
    <w:rsid w:val="001922D6"/>
    <w:rsid w:val="001955A2"/>
    <w:rsid w:val="00197477"/>
    <w:rsid w:val="00197BE2"/>
    <w:rsid w:val="001A0663"/>
    <w:rsid w:val="001A0C10"/>
    <w:rsid w:val="001A0DA8"/>
    <w:rsid w:val="001A17F8"/>
    <w:rsid w:val="001A78D4"/>
    <w:rsid w:val="001B136C"/>
    <w:rsid w:val="001B2448"/>
    <w:rsid w:val="001B2B82"/>
    <w:rsid w:val="001B3E32"/>
    <w:rsid w:val="001C436B"/>
    <w:rsid w:val="001C4848"/>
    <w:rsid w:val="001C4896"/>
    <w:rsid w:val="001C7C49"/>
    <w:rsid w:val="001D117F"/>
    <w:rsid w:val="001D5428"/>
    <w:rsid w:val="001D5E0D"/>
    <w:rsid w:val="001E14DD"/>
    <w:rsid w:val="001E386D"/>
    <w:rsid w:val="001E4B86"/>
    <w:rsid w:val="001F2273"/>
    <w:rsid w:val="001F286B"/>
    <w:rsid w:val="00202AB8"/>
    <w:rsid w:val="00203FD0"/>
    <w:rsid w:val="00212BA7"/>
    <w:rsid w:val="00213AE8"/>
    <w:rsid w:val="00216AE7"/>
    <w:rsid w:val="0022038F"/>
    <w:rsid w:val="002228F7"/>
    <w:rsid w:val="00222CEF"/>
    <w:rsid w:val="002230F3"/>
    <w:rsid w:val="00223502"/>
    <w:rsid w:val="0022473C"/>
    <w:rsid w:val="0022484B"/>
    <w:rsid w:val="00225E2F"/>
    <w:rsid w:val="00226964"/>
    <w:rsid w:val="00227E1C"/>
    <w:rsid w:val="00231054"/>
    <w:rsid w:val="00233BDC"/>
    <w:rsid w:val="00234929"/>
    <w:rsid w:val="0024197E"/>
    <w:rsid w:val="00242E66"/>
    <w:rsid w:val="002452CC"/>
    <w:rsid w:val="00245892"/>
    <w:rsid w:val="00246FDA"/>
    <w:rsid w:val="00253A73"/>
    <w:rsid w:val="002617EC"/>
    <w:rsid w:val="00261FDF"/>
    <w:rsid w:val="0026742E"/>
    <w:rsid w:val="00267C5C"/>
    <w:rsid w:val="00270A4C"/>
    <w:rsid w:val="00272401"/>
    <w:rsid w:val="0027605F"/>
    <w:rsid w:val="00285259"/>
    <w:rsid w:val="00287217"/>
    <w:rsid w:val="002920AA"/>
    <w:rsid w:val="00292434"/>
    <w:rsid w:val="00293948"/>
    <w:rsid w:val="0029763D"/>
    <w:rsid w:val="00297D7E"/>
    <w:rsid w:val="002A1CB0"/>
    <w:rsid w:val="002A68AB"/>
    <w:rsid w:val="002B1177"/>
    <w:rsid w:val="002B6F88"/>
    <w:rsid w:val="002B7036"/>
    <w:rsid w:val="002B7216"/>
    <w:rsid w:val="002C1A38"/>
    <w:rsid w:val="002C1EE9"/>
    <w:rsid w:val="002C60FF"/>
    <w:rsid w:val="002C6E19"/>
    <w:rsid w:val="002C72C3"/>
    <w:rsid w:val="002D55B7"/>
    <w:rsid w:val="002D6768"/>
    <w:rsid w:val="002E41E5"/>
    <w:rsid w:val="002E4445"/>
    <w:rsid w:val="002E5819"/>
    <w:rsid w:val="002E6694"/>
    <w:rsid w:val="002F1F1C"/>
    <w:rsid w:val="002F32BF"/>
    <w:rsid w:val="002F37AA"/>
    <w:rsid w:val="002F3C9F"/>
    <w:rsid w:val="002F42C0"/>
    <w:rsid w:val="002F42D9"/>
    <w:rsid w:val="002F5D98"/>
    <w:rsid w:val="002F7BF2"/>
    <w:rsid w:val="003020B7"/>
    <w:rsid w:val="00302413"/>
    <w:rsid w:val="00303E54"/>
    <w:rsid w:val="00310F04"/>
    <w:rsid w:val="0031118E"/>
    <w:rsid w:val="003118BF"/>
    <w:rsid w:val="00312353"/>
    <w:rsid w:val="003142AB"/>
    <w:rsid w:val="003153FF"/>
    <w:rsid w:val="0031566B"/>
    <w:rsid w:val="0031738D"/>
    <w:rsid w:val="00321428"/>
    <w:rsid w:val="00321A97"/>
    <w:rsid w:val="0032222A"/>
    <w:rsid w:val="00325A55"/>
    <w:rsid w:val="00325F7A"/>
    <w:rsid w:val="003277F5"/>
    <w:rsid w:val="0033107D"/>
    <w:rsid w:val="003316E2"/>
    <w:rsid w:val="003319D0"/>
    <w:rsid w:val="003332BB"/>
    <w:rsid w:val="00335013"/>
    <w:rsid w:val="00337A9B"/>
    <w:rsid w:val="00341BF2"/>
    <w:rsid w:val="00343C93"/>
    <w:rsid w:val="00344A7D"/>
    <w:rsid w:val="003452B2"/>
    <w:rsid w:val="00346458"/>
    <w:rsid w:val="003513AB"/>
    <w:rsid w:val="003515F2"/>
    <w:rsid w:val="00354CE1"/>
    <w:rsid w:val="00356E80"/>
    <w:rsid w:val="00362406"/>
    <w:rsid w:val="00364114"/>
    <w:rsid w:val="00370AA0"/>
    <w:rsid w:val="00370C7A"/>
    <w:rsid w:val="00371D39"/>
    <w:rsid w:val="00377E23"/>
    <w:rsid w:val="00380B7F"/>
    <w:rsid w:val="00391A77"/>
    <w:rsid w:val="00391DB3"/>
    <w:rsid w:val="00395ED5"/>
    <w:rsid w:val="00397ABD"/>
    <w:rsid w:val="003A430D"/>
    <w:rsid w:val="003A6E0D"/>
    <w:rsid w:val="003B06C2"/>
    <w:rsid w:val="003B0834"/>
    <w:rsid w:val="003B26EE"/>
    <w:rsid w:val="003B48A8"/>
    <w:rsid w:val="003C0CD8"/>
    <w:rsid w:val="003C235E"/>
    <w:rsid w:val="003C2B3B"/>
    <w:rsid w:val="003C5214"/>
    <w:rsid w:val="003C6C71"/>
    <w:rsid w:val="003D1B6A"/>
    <w:rsid w:val="003D1F65"/>
    <w:rsid w:val="003D601D"/>
    <w:rsid w:val="003D654F"/>
    <w:rsid w:val="003E08A4"/>
    <w:rsid w:val="003E21BB"/>
    <w:rsid w:val="003E73BD"/>
    <w:rsid w:val="003F2BA2"/>
    <w:rsid w:val="003F3A54"/>
    <w:rsid w:val="003F45CB"/>
    <w:rsid w:val="003F7031"/>
    <w:rsid w:val="00400A93"/>
    <w:rsid w:val="00407A61"/>
    <w:rsid w:val="00412095"/>
    <w:rsid w:val="00412433"/>
    <w:rsid w:val="00413308"/>
    <w:rsid w:val="00415147"/>
    <w:rsid w:val="00416FF1"/>
    <w:rsid w:val="00420039"/>
    <w:rsid w:val="00422CF0"/>
    <w:rsid w:val="0042518D"/>
    <w:rsid w:val="00427539"/>
    <w:rsid w:val="00434E69"/>
    <w:rsid w:val="004377A2"/>
    <w:rsid w:val="00442F51"/>
    <w:rsid w:val="0044432E"/>
    <w:rsid w:val="004459B5"/>
    <w:rsid w:val="004539CF"/>
    <w:rsid w:val="004542D1"/>
    <w:rsid w:val="004554F8"/>
    <w:rsid w:val="00456222"/>
    <w:rsid w:val="0045640C"/>
    <w:rsid w:val="00466A56"/>
    <w:rsid w:val="00470B68"/>
    <w:rsid w:val="00471349"/>
    <w:rsid w:val="004716F5"/>
    <w:rsid w:val="00472005"/>
    <w:rsid w:val="004735EC"/>
    <w:rsid w:val="00475592"/>
    <w:rsid w:val="004760F8"/>
    <w:rsid w:val="00477451"/>
    <w:rsid w:val="00480432"/>
    <w:rsid w:val="0048615D"/>
    <w:rsid w:val="004862A9"/>
    <w:rsid w:val="0048729F"/>
    <w:rsid w:val="00494A0A"/>
    <w:rsid w:val="004A3078"/>
    <w:rsid w:val="004A4B5D"/>
    <w:rsid w:val="004A4C59"/>
    <w:rsid w:val="004A55A9"/>
    <w:rsid w:val="004A5605"/>
    <w:rsid w:val="004A7538"/>
    <w:rsid w:val="004A7916"/>
    <w:rsid w:val="004B344C"/>
    <w:rsid w:val="004B378A"/>
    <w:rsid w:val="004B42D5"/>
    <w:rsid w:val="004B4F1D"/>
    <w:rsid w:val="004C0899"/>
    <w:rsid w:val="004C2110"/>
    <w:rsid w:val="004C3086"/>
    <w:rsid w:val="004C3753"/>
    <w:rsid w:val="004C39D1"/>
    <w:rsid w:val="004C5EAE"/>
    <w:rsid w:val="004C67D4"/>
    <w:rsid w:val="004D1354"/>
    <w:rsid w:val="004D1F0C"/>
    <w:rsid w:val="004D292F"/>
    <w:rsid w:val="004D2D49"/>
    <w:rsid w:val="004D2D7E"/>
    <w:rsid w:val="004D610B"/>
    <w:rsid w:val="004D63B5"/>
    <w:rsid w:val="004D7E7E"/>
    <w:rsid w:val="004E21CA"/>
    <w:rsid w:val="004E27D5"/>
    <w:rsid w:val="004E46DE"/>
    <w:rsid w:val="004E5A2E"/>
    <w:rsid w:val="004E6498"/>
    <w:rsid w:val="004E7709"/>
    <w:rsid w:val="004F306B"/>
    <w:rsid w:val="00500690"/>
    <w:rsid w:val="005034EB"/>
    <w:rsid w:val="00504186"/>
    <w:rsid w:val="005055D2"/>
    <w:rsid w:val="005062A4"/>
    <w:rsid w:val="00510393"/>
    <w:rsid w:val="00512302"/>
    <w:rsid w:val="00513046"/>
    <w:rsid w:val="00516F78"/>
    <w:rsid w:val="00521D0D"/>
    <w:rsid w:val="0052584C"/>
    <w:rsid w:val="0052749D"/>
    <w:rsid w:val="00530EA5"/>
    <w:rsid w:val="00530FB4"/>
    <w:rsid w:val="0053202A"/>
    <w:rsid w:val="0053329B"/>
    <w:rsid w:val="0053379D"/>
    <w:rsid w:val="00533D6C"/>
    <w:rsid w:val="005354E6"/>
    <w:rsid w:val="00535584"/>
    <w:rsid w:val="005376FB"/>
    <w:rsid w:val="00540F57"/>
    <w:rsid w:val="00542586"/>
    <w:rsid w:val="005437F8"/>
    <w:rsid w:val="00543E20"/>
    <w:rsid w:val="005447A5"/>
    <w:rsid w:val="00544D0E"/>
    <w:rsid w:val="00552174"/>
    <w:rsid w:val="005524DB"/>
    <w:rsid w:val="0055338A"/>
    <w:rsid w:val="005555EF"/>
    <w:rsid w:val="00555F98"/>
    <w:rsid w:val="00557EA6"/>
    <w:rsid w:val="0056006D"/>
    <w:rsid w:val="005653C0"/>
    <w:rsid w:val="0056615E"/>
    <w:rsid w:val="00566B7F"/>
    <w:rsid w:val="0056756B"/>
    <w:rsid w:val="005675E6"/>
    <w:rsid w:val="00574EA8"/>
    <w:rsid w:val="00577A66"/>
    <w:rsid w:val="005819BD"/>
    <w:rsid w:val="00585109"/>
    <w:rsid w:val="00585354"/>
    <w:rsid w:val="00585819"/>
    <w:rsid w:val="005864F7"/>
    <w:rsid w:val="0059264C"/>
    <w:rsid w:val="00592E9A"/>
    <w:rsid w:val="00593C91"/>
    <w:rsid w:val="00594BB7"/>
    <w:rsid w:val="005972FF"/>
    <w:rsid w:val="005975E6"/>
    <w:rsid w:val="005A0761"/>
    <w:rsid w:val="005A1EB3"/>
    <w:rsid w:val="005A4394"/>
    <w:rsid w:val="005A70E6"/>
    <w:rsid w:val="005B06C5"/>
    <w:rsid w:val="005B0E16"/>
    <w:rsid w:val="005B2493"/>
    <w:rsid w:val="005B30DB"/>
    <w:rsid w:val="005C14E7"/>
    <w:rsid w:val="005C1C23"/>
    <w:rsid w:val="005C5273"/>
    <w:rsid w:val="005C6B6E"/>
    <w:rsid w:val="005D1B7D"/>
    <w:rsid w:val="005D6BA3"/>
    <w:rsid w:val="005D7628"/>
    <w:rsid w:val="005E31CA"/>
    <w:rsid w:val="005E519C"/>
    <w:rsid w:val="005E6639"/>
    <w:rsid w:val="005F0D28"/>
    <w:rsid w:val="005F2CB1"/>
    <w:rsid w:val="005F3468"/>
    <w:rsid w:val="005F5AF9"/>
    <w:rsid w:val="005F62CA"/>
    <w:rsid w:val="006016E4"/>
    <w:rsid w:val="006018D2"/>
    <w:rsid w:val="00602B11"/>
    <w:rsid w:val="00605C7F"/>
    <w:rsid w:val="00610598"/>
    <w:rsid w:val="006113FD"/>
    <w:rsid w:val="006119B4"/>
    <w:rsid w:val="00611DE0"/>
    <w:rsid w:val="006133F7"/>
    <w:rsid w:val="00613649"/>
    <w:rsid w:val="00614B7C"/>
    <w:rsid w:val="006160F2"/>
    <w:rsid w:val="00616EB4"/>
    <w:rsid w:val="006203AC"/>
    <w:rsid w:val="00621571"/>
    <w:rsid w:val="006266C4"/>
    <w:rsid w:val="00627A51"/>
    <w:rsid w:val="0063179D"/>
    <w:rsid w:val="00631D2E"/>
    <w:rsid w:val="00634FF4"/>
    <w:rsid w:val="006410BE"/>
    <w:rsid w:val="0064419B"/>
    <w:rsid w:val="00644738"/>
    <w:rsid w:val="006466AE"/>
    <w:rsid w:val="00654B86"/>
    <w:rsid w:val="00663699"/>
    <w:rsid w:val="006652EA"/>
    <w:rsid w:val="006673F3"/>
    <w:rsid w:val="006725AD"/>
    <w:rsid w:val="00672648"/>
    <w:rsid w:val="00681B21"/>
    <w:rsid w:val="00682626"/>
    <w:rsid w:val="00683B2E"/>
    <w:rsid w:val="006861DC"/>
    <w:rsid w:val="006871B4"/>
    <w:rsid w:val="0068769D"/>
    <w:rsid w:val="0069398A"/>
    <w:rsid w:val="00696F02"/>
    <w:rsid w:val="006A5281"/>
    <w:rsid w:val="006A6190"/>
    <w:rsid w:val="006C2D88"/>
    <w:rsid w:val="006C2DA6"/>
    <w:rsid w:val="006D1CE3"/>
    <w:rsid w:val="006D5C15"/>
    <w:rsid w:val="006D604B"/>
    <w:rsid w:val="006D6DB3"/>
    <w:rsid w:val="006D79AD"/>
    <w:rsid w:val="006E0553"/>
    <w:rsid w:val="006E2406"/>
    <w:rsid w:val="006E5791"/>
    <w:rsid w:val="006E5ECF"/>
    <w:rsid w:val="006F0DA4"/>
    <w:rsid w:val="006F0FF0"/>
    <w:rsid w:val="006F15C0"/>
    <w:rsid w:val="006F37CA"/>
    <w:rsid w:val="006F42E1"/>
    <w:rsid w:val="006F670C"/>
    <w:rsid w:val="006F7E15"/>
    <w:rsid w:val="007006AD"/>
    <w:rsid w:val="007033C8"/>
    <w:rsid w:val="00706BC0"/>
    <w:rsid w:val="00707042"/>
    <w:rsid w:val="00710CE0"/>
    <w:rsid w:val="00714A1A"/>
    <w:rsid w:val="00715DFF"/>
    <w:rsid w:val="0072088B"/>
    <w:rsid w:val="00720E51"/>
    <w:rsid w:val="00722191"/>
    <w:rsid w:val="00726218"/>
    <w:rsid w:val="00726828"/>
    <w:rsid w:val="00726848"/>
    <w:rsid w:val="00731726"/>
    <w:rsid w:val="00734BFC"/>
    <w:rsid w:val="00736A29"/>
    <w:rsid w:val="00740960"/>
    <w:rsid w:val="007431D7"/>
    <w:rsid w:val="007437EE"/>
    <w:rsid w:val="00747F71"/>
    <w:rsid w:val="00750CE9"/>
    <w:rsid w:val="007515FA"/>
    <w:rsid w:val="00754905"/>
    <w:rsid w:val="00754F4F"/>
    <w:rsid w:val="007579A9"/>
    <w:rsid w:val="007604DD"/>
    <w:rsid w:val="00763C17"/>
    <w:rsid w:val="00763C3F"/>
    <w:rsid w:val="0076642E"/>
    <w:rsid w:val="00767D49"/>
    <w:rsid w:val="007742C0"/>
    <w:rsid w:val="0077653C"/>
    <w:rsid w:val="0078125A"/>
    <w:rsid w:val="0078196A"/>
    <w:rsid w:val="00781FBE"/>
    <w:rsid w:val="00784B7C"/>
    <w:rsid w:val="00785499"/>
    <w:rsid w:val="00785C1E"/>
    <w:rsid w:val="00790C23"/>
    <w:rsid w:val="00792949"/>
    <w:rsid w:val="00795C11"/>
    <w:rsid w:val="007964C2"/>
    <w:rsid w:val="0079773E"/>
    <w:rsid w:val="00797C5F"/>
    <w:rsid w:val="007A10AF"/>
    <w:rsid w:val="007A2A33"/>
    <w:rsid w:val="007A300A"/>
    <w:rsid w:val="007A428D"/>
    <w:rsid w:val="007B0CAF"/>
    <w:rsid w:val="007B2007"/>
    <w:rsid w:val="007C02DE"/>
    <w:rsid w:val="007C2211"/>
    <w:rsid w:val="007D19FC"/>
    <w:rsid w:val="007D3899"/>
    <w:rsid w:val="007D3B3B"/>
    <w:rsid w:val="007D7255"/>
    <w:rsid w:val="007E044C"/>
    <w:rsid w:val="007E13B7"/>
    <w:rsid w:val="007E2308"/>
    <w:rsid w:val="007E2DD9"/>
    <w:rsid w:val="007E336D"/>
    <w:rsid w:val="007E4B64"/>
    <w:rsid w:val="007E5368"/>
    <w:rsid w:val="007E668B"/>
    <w:rsid w:val="007E69A1"/>
    <w:rsid w:val="007E7565"/>
    <w:rsid w:val="007F0F8C"/>
    <w:rsid w:val="007F3343"/>
    <w:rsid w:val="007F7976"/>
    <w:rsid w:val="00803178"/>
    <w:rsid w:val="008070A6"/>
    <w:rsid w:val="00807BC6"/>
    <w:rsid w:val="00807FBE"/>
    <w:rsid w:val="0081302C"/>
    <w:rsid w:val="008130BA"/>
    <w:rsid w:val="00813153"/>
    <w:rsid w:val="008154BD"/>
    <w:rsid w:val="008161B5"/>
    <w:rsid w:val="00816716"/>
    <w:rsid w:val="00817077"/>
    <w:rsid w:val="00822E3B"/>
    <w:rsid w:val="00825CCA"/>
    <w:rsid w:val="008333F6"/>
    <w:rsid w:val="00835A88"/>
    <w:rsid w:val="0083643E"/>
    <w:rsid w:val="00836E70"/>
    <w:rsid w:val="00840C2A"/>
    <w:rsid w:val="00840CB6"/>
    <w:rsid w:val="00846A41"/>
    <w:rsid w:val="00855ED0"/>
    <w:rsid w:val="00857DAE"/>
    <w:rsid w:val="00861EE9"/>
    <w:rsid w:val="00864891"/>
    <w:rsid w:val="008702AE"/>
    <w:rsid w:val="00871FC0"/>
    <w:rsid w:val="0087350F"/>
    <w:rsid w:val="00875410"/>
    <w:rsid w:val="00880018"/>
    <w:rsid w:val="00880E7E"/>
    <w:rsid w:val="00881949"/>
    <w:rsid w:val="00882B49"/>
    <w:rsid w:val="00883452"/>
    <w:rsid w:val="00884F50"/>
    <w:rsid w:val="008859A1"/>
    <w:rsid w:val="00885B58"/>
    <w:rsid w:val="00885E57"/>
    <w:rsid w:val="008861FE"/>
    <w:rsid w:val="0088704C"/>
    <w:rsid w:val="008877EE"/>
    <w:rsid w:val="00896A94"/>
    <w:rsid w:val="00897F5C"/>
    <w:rsid w:val="008A0550"/>
    <w:rsid w:val="008A1F58"/>
    <w:rsid w:val="008A3350"/>
    <w:rsid w:val="008B168F"/>
    <w:rsid w:val="008B264C"/>
    <w:rsid w:val="008B34FE"/>
    <w:rsid w:val="008B3D99"/>
    <w:rsid w:val="008B478F"/>
    <w:rsid w:val="008B5CF0"/>
    <w:rsid w:val="008B693B"/>
    <w:rsid w:val="008C0065"/>
    <w:rsid w:val="008C05B4"/>
    <w:rsid w:val="008C07CE"/>
    <w:rsid w:val="008C440E"/>
    <w:rsid w:val="008C47F3"/>
    <w:rsid w:val="008C6704"/>
    <w:rsid w:val="008D28D0"/>
    <w:rsid w:val="008D2D8F"/>
    <w:rsid w:val="008D4AB9"/>
    <w:rsid w:val="008E0F58"/>
    <w:rsid w:val="008E7289"/>
    <w:rsid w:val="008E7982"/>
    <w:rsid w:val="008F35A2"/>
    <w:rsid w:val="008F37D3"/>
    <w:rsid w:val="008F3857"/>
    <w:rsid w:val="008F432C"/>
    <w:rsid w:val="008F4713"/>
    <w:rsid w:val="008F76A3"/>
    <w:rsid w:val="00901929"/>
    <w:rsid w:val="00903C84"/>
    <w:rsid w:val="00913B18"/>
    <w:rsid w:val="00920C18"/>
    <w:rsid w:val="00920C40"/>
    <w:rsid w:val="00921105"/>
    <w:rsid w:val="0092149C"/>
    <w:rsid w:val="00921D5D"/>
    <w:rsid w:val="00921E48"/>
    <w:rsid w:val="009240FB"/>
    <w:rsid w:val="00925CA5"/>
    <w:rsid w:val="0092676B"/>
    <w:rsid w:val="0092708E"/>
    <w:rsid w:val="0092755D"/>
    <w:rsid w:val="00933F2C"/>
    <w:rsid w:val="0093404C"/>
    <w:rsid w:val="00934869"/>
    <w:rsid w:val="009362CD"/>
    <w:rsid w:val="00936983"/>
    <w:rsid w:val="0094134E"/>
    <w:rsid w:val="009417DD"/>
    <w:rsid w:val="0094192F"/>
    <w:rsid w:val="0094196A"/>
    <w:rsid w:val="00942F99"/>
    <w:rsid w:val="00944E84"/>
    <w:rsid w:val="009468D2"/>
    <w:rsid w:val="00947AC3"/>
    <w:rsid w:val="00951809"/>
    <w:rsid w:val="00953D33"/>
    <w:rsid w:val="00955C6F"/>
    <w:rsid w:val="00956CE8"/>
    <w:rsid w:val="00962089"/>
    <w:rsid w:val="0096478E"/>
    <w:rsid w:val="00965E4A"/>
    <w:rsid w:val="00973D2D"/>
    <w:rsid w:val="00980FE4"/>
    <w:rsid w:val="009822FA"/>
    <w:rsid w:val="00982662"/>
    <w:rsid w:val="00982F56"/>
    <w:rsid w:val="00983E9D"/>
    <w:rsid w:val="00985A16"/>
    <w:rsid w:val="009865F2"/>
    <w:rsid w:val="00987DC6"/>
    <w:rsid w:val="00992F83"/>
    <w:rsid w:val="00994E17"/>
    <w:rsid w:val="00996313"/>
    <w:rsid w:val="00997575"/>
    <w:rsid w:val="009A2C3C"/>
    <w:rsid w:val="009A3060"/>
    <w:rsid w:val="009A39FE"/>
    <w:rsid w:val="009A484E"/>
    <w:rsid w:val="009B4FF2"/>
    <w:rsid w:val="009B66B3"/>
    <w:rsid w:val="009C0D45"/>
    <w:rsid w:val="009C478B"/>
    <w:rsid w:val="009D0009"/>
    <w:rsid w:val="009D0A98"/>
    <w:rsid w:val="009D4D65"/>
    <w:rsid w:val="009D7B04"/>
    <w:rsid w:val="009D7B51"/>
    <w:rsid w:val="009E0488"/>
    <w:rsid w:val="009E20BB"/>
    <w:rsid w:val="009E292B"/>
    <w:rsid w:val="009E4967"/>
    <w:rsid w:val="009E60D3"/>
    <w:rsid w:val="009F72C9"/>
    <w:rsid w:val="009F746B"/>
    <w:rsid w:val="009F7E17"/>
    <w:rsid w:val="00A01726"/>
    <w:rsid w:val="00A02479"/>
    <w:rsid w:val="00A02A85"/>
    <w:rsid w:val="00A02AE5"/>
    <w:rsid w:val="00A06641"/>
    <w:rsid w:val="00A06F73"/>
    <w:rsid w:val="00A07150"/>
    <w:rsid w:val="00A1002D"/>
    <w:rsid w:val="00A12590"/>
    <w:rsid w:val="00A12AA5"/>
    <w:rsid w:val="00A13F06"/>
    <w:rsid w:val="00A14D63"/>
    <w:rsid w:val="00A1583B"/>
    <w:rsid w:val="00A15D44"/>
    <w:rsid w:val="00A15E7D"/>
    <w:rsid w:val="00A206B8"/>
    <w:rsid w:val="00A21A93"/>
    <w:rsid w:val="00A24D18"/>
    <w:rsid w:val="00A25D22"/>
    <w:rsid w:val="00A2785A"/>
    <w:rsid w:val="00A306ED"/>
    <w:rsid w:val="00A3070B"/>
    <w:rsid w:val="00A32208"/>
    <w:rsid w:val="00A33BCA"/>
    <w:rsid w:val="00A33D3F"/>
    <w:rsid w:val="00A36E70"/>
    <w:rsid w:val="00A37D0F"/>
    <w:rsid w:val="00A418BA"/>
    <w:rsid w:val="00A41BAB"/>
    <w:rsid w:val="00A41EE4"/>
    <w:rsid w:val="00A44890"/>
    <w:rsid w:val="00A4769C"/>
    <w:rsid w:val="00A477E8"/>
    <w:rsid w:val="00A527D9"/>
    <w:rsid w:val="00A52A1D"/>
    <w:rsid w:val="00A54135"/>
    <w:rsid w:val="00A63024"/>
    <w:rsid w:val="00A635CD"/>
    <w:rsid w:val="00A63D84"/>
    <w:rsid w:val="00A65C47"/>
    <w:rsid w:val="00A6725A"/>
    <w:rsid w:val="00A709D6"/>
    <w:rsid w:val="00A72990"/>
    <w:rsid w:val="00A7472C"/>
    <w:rsid w:val="00A75306"/>
    <w:rsid w:val="00A75A40"/>
    <w:rsid w:val="00A76E71"/>
    <w:rsid w:val="00A83895"/>
    <w:rsid w:val="00A84638"/>
    <w:rsid w:val="00A8752F"/>
    <w:rsid w:val="00A875DE"/>
    <w:rsid w:val="00A90AD5"/>
    <w:rsid w:val="00A90D62"/>
    <w:rsid w:val="00A94D47"/>
    <w:rsid w:val="00A952FE"/>
    <w:rsid w:val="00A96FE4"/>
    <w:rsid w:val="00AA033A"/>
    <w:rsid w:val="00AA119C"/>
    <w:rsid w:val="00AA1FD2"/>
    <w:rsid w:val="00AA322F"/>
    <w:rsid w:val="00AA362F"/>
    <w:rsid w:val="00AA6AFA"/>
    <w:rsid w:val="00AB08CF"/>
    <w:rsid w:val="00AB2F62"/>
    <w:rsid w:val="00AC38BE"/>
    <w:rsid w:val="00AC5274"/>
    <w:rsid w:val="00AC5A9B"/>
    <w:rsid w:val="00AC63F3"/>
    <w:rsid w:val="00AD00C5"/>
    <w:rsid w:val="00AD0F04"/>
    <w:rsid w:val="00AD1139"/>
    <w:rsid w:val="00AD1372"/>
    <w:rsid w:val="00AD186C"/>
    <w:rsid w:val="00AD3DA6"/>
    <w:rsid w:val="00AD6ADD"/>
    <w:rsid w:val="00AD7635"/>
    <w:rsid w:val="00AD8393"/>
    <w:rsid w:val="00AE1AEC"/>
    <w:rsid w:val="00AE2281"/>
    <w:rsid w:val="00AE2585"/>
    <w:rsid w:val="00AE545B"/>
    <w:rsid w:val="00AE5F77"/>
    <w:rsid w:val="00AE5FC2"/>
    <w:rsid w:val="00AF00F5"/>
    <w:rsid w:val="00AF1324"/>
    <w:rsid w:val="00AF135F"/>
    <w:rsid w:val="00AF2B1D"/>
    <w:rsid w:val="00AF350B"/>
    <w:rsid w:val="00AF479E"/>
    <w:rsid w:val="00AF5ABE"/>
    <w:rsid w:val="00B027BF"/>
    <w:rsid w:val="00B05EEA"/>
    <w:rsid w:val="00B10208"/>
    <w:rsid w:val="00B147AB"/>
    <w:rsid w:val="00B151DD"/>
    <w:rsid w:val="00B152A9"/>
    <w:rsid w:val="00B206BA"/>
    <w:rsid w:val="00B25871"/>
    <w:rsid w:val="00B27462"/>
    <w:rsid w:val="00B27DB4"/>
    <w:rsid w:val="00B30C6E"/>
    <w:rsid w:val="00B314EE"/>
    <w:rsid w:val="00B3231A"/>
    <w:rsid w:val="00B35E33"/>
    <w:rsid w:val="00B44E5F"/>
    <w:rsid w:val="00B464F0"/>
    <w:rsid w:val="00B52758"/>
    <w:rsid w:val="00B53067"/>
    <w:rsid w:val="00B55C82"/>
    <w:rsid w:val="00B56008"/>
    <w:rsid w:val="00B67496"/>
    <w:rsid w:val="00B6788D"/>
    <w:rsid w:val="00B74065"/>
    <w:rsid w:val="00B75648"/>
    <w:rsid w:val="00B80469"/>
    <w:rsid w:val="00B806D1"/>
    <w:rsid w:val="00B82306"/>
    <w:rsid w:val="00B82F0B"/>
    <w:rsid w:val="00B90F30"/>
    <w:rsid w:val="00B92DC8"/>
    <w:rsid w:val="00B95EF4"/>
    <w:rsid w:val="00BA288D"/>
    <w:rsid w:val="00BA312D"/>
    <w:rsid w:val="00BA41DA"/>
    <w:rsid w:val="00BB066E"/>
    <w:rsid w:val="00BC5738"/>
    <w:rsid w:val="00BD011D"/>
    <w:rsid w:val="00BD114E"/>
    <w:rsid w:val="00BD1C42"/>
    <w:rsid w:val="00BD5FBB"/>
    <w:rsid w:val="00BD720C"/>
    <w:rsid w:val="00BE0027"/>
    <w:rsid w:val="00BE5EA0"/>
    <w:rsid w:val="00BF08A6"/>
    <w:rsid w:val="00BF18FD"/>
    <w:rsid w:val="00BF2D6F"/>
    <w:rsid w:val="00BF3323"/>
    <w:rsid w:val="00BF6303"/>
    <w:rsid w:val="00C05FB5"/>
    <w:rsid w:val="00C06571"/>
    <w:rsid w:val="00C06FFE"/>
    <w:rsid w:val="00C07044"/>
    <w:rsid w:val="00C10160"/>
    <w:rsid w:val="00C17D00"/>
    <w:rsid w:val="00C23EEE"/>
    <w:rsid w:val="00C27976"/>
    <w:rsid w:val="00C3198A"/>
    <w:rsid w:val="00C32371"/>
    <w:rsid w:val="00C3496D"/>
    <w:rsid w:val="00C34A9E"/>
    <w:rsid w:val="00C44274"/>
    <w:rsid w:val="00C4653E"/>
    <w:rsid w:val="00C46B0E"/>
    <w:rsid w:val="00C473B6"/>
    <w:rsid w:val="00C47CDA"/>
    <w:rsid w:val="00C530B1"/>
    <w:rsid w:val="00C56B85"/>
    <w:rsid w:val="00C612A4"/>
    <w:rsid w:val="00C63837"/>
    <w:rsid w:val="00C65D09"/>
    <w:rsid w:val="00C713D8"/>
    <w:rsid w:val="00C73938"/>
    <w:rsid w:val="00C744EE"/>
    <w:rsid w:val="00C74545"/>
    <w:rsid w:val="00C752C3"/>
    <w:rsid w:val="00C76950"/>
    <w:rsid w:val="00C806D3"/>
    <w:rsid w:val="00C811F3"/>
    <w:rsid w:val="00C82CC4"/>
    <w:rsid w:val="00C84945"/>
    <w:rsid w:val="00C90584"/>
    <w:rsid w:val="00C9204A"/>
    <w:rsid w:val="00C93728"/>
    <w:rsid w:val="00C95777"/>
    <w:rsid w:val="00C95792"/>
    <w:rsid w:val="00C973CB"/>
    <w:rsid w:val="00CA265F"/>
    <w:rsid w:val="00CA3DE4"/>
    <w:rsid w:val="00CA774D"/>
    <w:rsid w:val="00CA7B5A"/>
    <w:rsid w:val="00CA7D5B"/>
    <w:rsid w:val="00CB09BE"/>
    <w:rsid w:val="00CB0D7C"/>
    <w:rsid w:val="00CB192C"/>
    <w:rsid w:val="00CB1CBF"/>
    <w:rsid w:val="00CB239B"/>
    <w:rsid w:val="00CB29D4"/>
    <w:rsid w:val="00CB5BF1"/>
    <w:rsid w:val="00CC05F5"/>
    <w:rsid w:val="00CC1B33"/>
    <w:rsid w:val="00CC1E39"/>
    <w:rsid w:val="00CC3258"/>
    <w:rsid w:val="00CC3DD6"/>
    <w:rsid w:val="00CC4035"/>
    <w:rsid w:val="00CD4A10"/>
    <w:rsid w:val="00CD58BB"/>
    <w:rsid w:val="00CD7AF5"/>
    <w:rsid w:val="00CE0BD5"/>
    <w:rsid w:val="00CE139A"/>
    <w:rsid w:val="00CE18CA"/>
    <w:rsid w:val="00CE2BE6"/>
    <w:rsid w:val="00CE4F26"/>
    <w:rsid w:val="00CE53B7"/>
    <w:rsid w:val="00CE5575"/>
    <w:rsid w:val="00CE6AE6"/>
    <w:rsid w:val="00CF1F2D"/>
    <w:rsid w:val="00CF51AB"/>
    <w:rsid w:val="00CF614E"/>
    <w:rsid w:val="00D00F83"/>
    <w:rsid w:val="00D012D2"/>
    <w:rsid w:val="00D016AB"/>
    <w:rsid w:val="00D01D98"/>
    <w:rsid w:val="00D02392"/>
    <w:rsid w:val="00D037CD"/>
    <w:rsid w:val="00D102A1"/>
    <w:rsid w:val="00D12C28"/>
    <w:rsid w:val="00D13DC4"/>
    <w:rsid w:val="00D1478A"/>
    <w:rsid w:val="00D150FC"/>
    <w:rsid w:val="00D16A91"/>
    <w:rsid w:val="00D210B1"/>
    <w:rsid w:val="00D23CA3"/>
    <w:rsid w:val="00D2608E"/>
    <w:rsid w:val="00D26426"/>
    <w:rsid w:val="00D26A39"/>
    <w:rsid w:val="00D26ADC"/>
    <w:rsid w:val="00D27CE0"/>
    <w:rsid w:val="00D31CBC"/>
    <w:rsid w:val="00D31CC2"/>
    <w:rsid w:val="00D321E2"/>
    <w:rsid w:val="00D33454"/>
    <w:rsid w:val="00D33C63"/>
    <w:rsid w:val="00D34AED"/>
    <w:rsid w:val="00D34D86"/>
    <w:rsid w:val="00D34F78"/>
    <w:rsid w:val="00D367AD"/>
    <w:rsid w:val="00D41DCC"/>
    <w:rsid w:val="00D43F73"/>
    <w:rsid w:val="00D442CB"/>
    <w:rsid w:val="00D47609"/>
    <w:rsid w:val="00D50125"/>
    <w:rsid w:val="00D5269E"/>
    <w:rsid w:val="00D52CFE"/>
    <w:rsid w:val="00D54D38"/>
    <w:rsid w:val="00D56F38"/>
    <w:rsid w:val="00D570CF"/>
    <w:rsid w:val="00D60892"/>
    <w:rsid w:val="00D60FBE"/>
    <w:rsid w:val="00D6425E"/>
    <w:rsid w:val="00D64BB6"/>
    <w:rsid w:val="00D6652D"/>
    <w:rsid w:val="00D66E41"/>
    <w:rsid w:val="00D670F5"/>
    <w:rsid w:val="00D71E7E"/>
    <w:rsid w:val="00D7622D"/>
    <w:rsid w:val="00D76F31"/>
    <w:rsid w:val="00D8007D"/>
    <w:rsid w:val="00D80818"/>
    <w:rsid w:val="00D8151A"/>
    <w:rsid w:val="00D84A35"/>
    <w:rsid w:val="00D91DD2"/>
    <w:rsid w:val="00D94588"/>
    <w:rsid w:val="00DA0747"/>
    <w:rsid w:val="00DA23FA"/>
    <w:rsid w:val="00DA354E"/>
    <w:rsid w:val="00DA5C71"/>
    <w:rsid w:val="00DA79D6"/>
    <w:rsid w:val="00DB1CBD"/>
    <w:rsid w:val="00DB556F"/>
    <w:rsid w:val="00DB60B1"/>
    <w:rsid w:val="00DC0B25"/>
    <w:rsid w:val="00DC263A"/>
    <w:rsid w:val="00DD014D"/>
    <w:rsid w:val="00DD104E"/>
    <w:rsid w:val="00DD3CB9"/>
    <w:rsid w:val="00DD4678"/>
    <w:rsid w:val="00DD70C8"/>
    <w:rsid w:val="00DE3114"/>
    <w:rsid w:val="00DE52FE"/>
    <w:rsid w:val="00DF042A"/>
    <w:rsid w:val="00DF7765"/>
    <w:rsid w:val="00E00A4E"/>
    <w:rsid w:val="00E01CF8"/>
    <w:rsid w:val="00E038AA"/>
    <w:rsid w:val="00E03C0E"/>
    <w:rsid w:val="00E05E90"/>
    <w:rsid w:val="00E101F3"/>
    <w:rsid w:val="00E1485A"/>
    <w:rsid w:val="00E17A16"/>
    <w:rsid w:val="00E2004C"/>
    <w:rsid w:val="00E2155C"/>
    <w:rsid w:val="00E23C86"/>
    <w:rsid w:val="00E27FCA"/>
    <w:rsid w:val="00E43165"/>
    <w:rsid w:val="00E43A5B"/>
    <w:rsid w:val="00E44D47"/>
    <w:rsid w:val="00E553F0"/>
    <w:rsid w:val="00E55D89"/>
    <w:rsid w:val="00E57091"/>
    <w:rsid w:val="00E604A0"/>
    <w:rsid w:val="00E60CE5"/>
    <w:rsid w:val="00E60E5B"/>
    <w:rsid w:val="00E67223"/>
    <w:rsid w:val="00E67E6D"/>
    <w:rsid w:val="00E7002B"/>
    <w:rsid w:val="00E723AC"/>
    <w:rsid w:val="00E73806"/>
    <w:rsid w:val="00E75CAF"/>
    <w:rsid w:val="00E77A2B"/>
    <w:rsid w:val="00E83195"/>
    <w:rsid w:val="00E83D9E"/>
    <w:rsid w:val="00E841E4"/>
    <w:rsid w:val="00E87009"/>
    <w:rsid w:val="00E87E61"/>
    <w:rsid w:val="00E93860"/>
    <w:rsid w:val="00E939AE"/>
    <w:rsid w:val="00E93EF4"/>
    <w:rsid w:val="00E96077"/>
    <w:rsid w:val="00E96C24"/>
    <w:rsid w:val="00EA0FB7"/>
    <w:rsid w:val="00EA267C"/>
    <w:rsid w:val="00EB3F5E"/>
    <w:rsid w:val="00EB6780"/>
    <w:rsid w:val="00EC05F9"/>
    <w:rsid w:val="00EC245F"/>
    <w:rsid w:val="00EC296B"/>
    <w:rsid w:val="00EC7DE7"/>
    <w:rsid w:val="00ED102C"/>
    <w:rsid w:val="00ED1196"/>
    <w:rsid w:val="00ED1C2A"/>
    <w:rsid w:val="00ED3F6D"/>
    <w:rsid w:val="00ED4412"/>
    <w:rsid w:val="00ED648E"/>
    <w:rsid w:val="00ED72B0"/>
    <w:rsid w:val="00ED7998"/>
    <w:rsid w:val="00EE1AA6"/>
    <w:rsid w:val="00EE4DD9"/>
    <w:rsid w:val="00EE6473"/>
    <w:rsid w:val="00EE7448"/>
    <w:rsid w:val="00EE745E"/>
    <w:rsid w:val="00EF2FCD"/>
    <w:rsid w:val="00EF6336"/>
    <w:rsid w:val="00F02BCB"/>
    <w:rsid w:val="00F03B34"/>
    <w:rsid w:val="00F0677C"/>
    <w:rsid w:val="00F067C3"/>
    <w:rsid w:val="00F07F42"/>
    <w:rsid w:val="00F10D5B"/>
    <w:rsid w:val="00F10FBA"/>
    <w:rsid w:val="00F12E44"/>
    <w:rsid w:val="00F20AAC"/>
    <w:rsid w:val="00F20BEE"/>
    <w:rsid w:val="00F2347F"/>
    <w:rsid w:val="00F2530B"/>
    <w:rsid w:val="00F27506"/>
    <w:rsid w:val="00F30EC1"/>
    <w:rsid w:val="00F31FB8"/>
    <w:rsid w:val="00F34A5A"/>
    <w:rsid w:val="00F360CC"/>
    <w:rsid w:val="00F36C2F"/>
    <w:rsid w:val="00F44200"/>
    <w:rsid w:val="00F45AC6"/>
    <w:rsid w:val="00F45EA1"/>
    <w:rsid w:val="00F50E01"/>
    <w:rsid w:val="00F55D21"/>
    <w:rsid w:val="00F569C3"/>
    <w:rsid w:val="00F5797A"/>
    <w:rsid w:val="00F60328"/>
    <w:rsid w:val="00F62CE3"/>
    <w:rsid w:val="00F63359"/>
    <w:rsid w:val="00F63754"/>
    <w:rsid w:val="00F64295"/>
    <w:rsid w:val="00F67AF6"/>
    <w:rsid w:val="00F70614"/>
    <w:rsid w:val="00F70CFC"/>
    <w:rsid w:val="00F72510"/>
    <w:rsid w:val="00F7413D"/>
    <w:rsid w:val="00F76D66"/>
    <w:rsid w:val="00F80B76"/>
    <w:rsid w:val="00F8291E"/>
    <w:rsid w:val="00F8621B"/>
    <w:rsid w:val="00F87335"/>
    <w:rsid w:val="00F87BF3"/>
    <w:rsid w:val="00F90880"/>
    <w:rsid w:val="00F90F75"/>
    <w:rsid w:val="00F93997"/>
    <w:rsid w:val="00F93E70"/>
    <w:rsid w:val="00F9701C"/>
    <w:rsid w:val="00F97A54"/>
    <w:rsid w:val="00FA44A1"/>
    <w:rsid w:val="00FA4F3F"/>
    <w:rsid w:val="00FA565F"/>
    <w:rsid w:val="00FA66A0"/>
    <w:rsid w:val="00FA6A41"/>
    <w:rsid w:val="00FA722E"/>
    <w:rsid w:val="00FA765B"/>
    <w:rsid w:val="00FA7697"/>
    <w:rsid w:val="00FA7930"/>
    <w:rsid w:val="00FB75AD"/>
    <w:rsid w:val="00FC027C"/>
    <w:rsid w:val="00FC38EE"/>
    <w:rsid w:val="00FC50C9"/>
    <w:rsid w:val="00FC6A49"/>
    <w:rsid w:val="00FC76B8"/>
    <w:rsid w:val="00FD0D4D"/>
    <w:rsid w:val="00FD79F1"/>
    <w:rsid w:val="00FE0306"/>
    <w:rsid w:val="00FE1144"/>
    <w:rsid w:val="00FE6672"/>
    <w:rsid w:val="00FE6919"/>
    <w:rsid w:val="00FE6BDD"/>
    <w:rsid w:val="00FF2B91"/>
    <w:rsid w:val="00FF4101"/>
    <w:rsid w:val="00FF411B"/>
    <w:rsid w:val="00FF5A7D"/>
    <w:rsid w:val="00FF63B0"/>
    <w:rsid w:val="013D33E3"/>
    <w:rsid w:val="0153DB3F"/>
    <w:rsid w:val="01C76188"/>
    <w:rsid w:val="02698A08"/>
    <w:rsid w:val="02ABE3A1"/>
    <w:rsid w:val="033EB86A"/>
    <w:rsid w:val="034C8C4B"/>
    <w:rsid w:val="039BED18"/>
    <w:rsid w:val="03B304D2"/>
    <w:rsid w:val="0522D9B9"/>
    <w:rsid w:val="05681823"/>
    <w:rsid w:val="05D4E043"/>
    <w:rsid w:val="05E38463"/>
    <w:rsid w:val="0707987A"/>
    <w:rsid w:val="074CC5DD"/>
    <w:rsid w:val="07BC6480"/>
    <w:rsid w:val="083071DC"/>
    <w:rsid w:val="09779973"/>
    <w:rsid w:val="099C44C8"/>
    <w:rsid w:val="0A829067"/>
    <w:rsid w:val="0A852223"/>
    <w:rsid w:val="0A8B44E1"/>
    <w:rsid w:val="0B270B67"/>
    <w:rsid w:val="0CA9C1F6"/>
    <w:rsid w:val="0CD0E44B"/>
    <w:rsid w:val="0CE3FEB1"/>
    <w:rsid w:val="0CE6FC6C"/>
    <w:rsid w:val="101E92CE"/>
    <w:rsid w:val="12BD0968"/>
    <w:rsid w:val="1505D8E3"/>
    <w:rsid w:val="1558569B"/>
    <w:rsid w:val="1697366F"/>
    <w:rsid w:val="1747017D"/>
    <w:rsid w:val="17E12E13"/>
    <w:rsid w:val="185B1FAC"/>
    <w:rsid w:val="1892AFD2"/>
    <w:rsid w:val="18E2D1DE"/>
    <w:rsid w:val="19390AC6"/>
    <w:rsid w:val="196F1CA1"/>
    <w:rsid w:val="1A3B3892"/>
    <w:rsid w:val="1BB8181D"/>
    <w:rsid w:val="1C4FCE71"/>
    <w:rsid w:val="1D1911C3"/>
    <w:rsid w:val="1D438447"/>
    <w:rsid w:val="1E8E8CEF"/>
    <w:rsid w:val="1EE9E593"/>
    <w:rsid w:val="1EEB6562"/>
    <w:rsid w:val="20168762"/>
    <w:rsid w:val="20C24548"/>
    <w:rsid w:val="20D4BB66"/>
    <w:rsid w:val="2216F56A"/>
    <w:rsid w:val="238528C1"/>
    <w:rsid w:val="23A1B5BD"/>
    <w:rsid w:val="246ED179"/>
    <w:rsid w:val="255D3FFA"/>
    <w:rsid w:val="25E7C4E4"/>
    <w:rsid w:val="2653A7BA"/>
    <w:rsid w:val="26BE6C44"/>
    <w:rsid w:val="26F25413"/>
    <w:rsid w:val="2850E83A"/>
    <w:rsid w:val="29B45046"/>
    <w:rsid w:val="2ACA0866"/>
    <w:rsid w:val="2AF8D7D4"/>
    <w:rsid w:val="2B943F78"/>
    <w:rsid w:val="2BF2E5D9"/>
    <w:rsid w:val="2C65D8C7"/>
    <w:rsid w:val="2CB8567F"/>
    <w:rsid w:val="2D5A70AE"/>
    <w:rsid w:val="2DDC35C3"/>
    <w:rsid w:val="2FEFF741"/>
    <w:rsid w:val="301FE9F8"/>
    <w:rsid w:val="302B8FDA"/>
    <w:rsid w:val="3252E7A8"/>
    <w:rsid w:val="32C7DB83"/>
    <w:rsid w:val="335E41D3"/>
    <w:rsid w:val="34040C30"/>
    <w:rsid w:val="351642E5"/>
    <w:rsid w:val="35F7D7A3"/>
    <w:rsid w:val="38A4483E"/>
    <w:rsid w:val="3C941DD3"/>
    <w:rsid w:val="3D4CF2A0"/>
    <w:rsid w:val="3EB88625"/>
    <w:rsid w:val="3ECD7B1B"/>
    <w:rsid w:val="3F163E70"/>
    <w:rsid w:val="410E6F39"/>
    <w:rsid w:val="41B64A1D"/>
    <w:rsid w:val="42533521"/>
    <w:rsid w:val="43521A7E"/>
    <w:rsid w:val="4413ABB8"/>
    <w:rsid w:val="462D5BB1"/>
    <w:rsid w:val="465D65DC"/>
    <w:rsid w:val="49076520"/>
    <w:rsid w:val="49F4E2D6"/>
    <w:rsid w:val="4A91B07C"/>
    <w:rsid w:val="4ACC7320"/>
    <w:rsid w:val="4BA395B9"/>
    <w:rsid w:val="4BAA5EEE"/>
    <w:rsid w:val="4D05EBC7"/>
    <w:rsid w:val="4FF5D105"/>
    <w:rsid w:val="514D8164"/>
    <w:rsid w:val="517B5FDC"/>
    <w:rsid w:val="51BA4940"/>
    <w:rsid w:val="5215F807"/>
    <w:rsid w:val="521E36E7"/>
    <w:rsid w:val="525E4CB2"/>
    <w:rsid w:val="52A776DD"/>
    <w:rsid w:val="53715BB4"/>
    <w:rsid w:val="5406D994"/>
    <w:rsid w:val="555F4943"/>
    <w:rsid w:val="56C82ED6"/>
    <w:rsid w:val="57C884FD"/>
    <w:rsid w:val="590D0F8C"/>
    <w:rsid w:val="596CFD80"/>
    <w:rsid w:val="599F4772"/>
    <w:rsid w:val="5A18D33E"/>
    <w:rsid w:val="5A7BDE5B"/>
    <w:rsid w:val="5AFB061C"/>
    <w:rsid w:val="5B7C08F2"/>
    <w:rsid w:val="5B9C3426"/>
    <w:rsid w:val="5C3ABDBC"/>
    <w:rsid w:val="5EA469FF"/>
    <w:rsid w:val="5EB3A9B4"/>
    <w:rsid w:val="6009B84B"/>
    <w:rsid w:val="60358679"/>
    <w:rsid w:val="6202CA8A"/>
    <w:rsid w:val="627C4BA2"/>
    <w:rsid w:val="62EE5FB0"/>
    <w:rsid w:val="654B357A"/>
    <w:rsid w:val="659DDF04"/>
    <w:rsid w:val="663EDA19"/>
    <w:rsid w:val="66503E21"/>
    <w:rsid w:val="669D887C"/>
    <w:rsid w:val="66F08B6E"/>
    <w:rsid w:val="67FB9FF2"/>
    <w:rsid w:val="6A20FBFD"/>
    <w:rsid w:val="6B027900"/>
    <w:rsid w:val="6B0B7CAB"/>
    <w:rsid w:val="6B449C08"/>
    <w:rsid w:val="6B9D82DD"/>
    <w:rsid w:val="6BDE16FB"/>
    <w:rsid w:val="6DE48539"/>
    <w:rsid w:val="6F10E7AE"/>
    <w:rsid w:val="70F6B0B9"/>
    <w:rsid w:val="71B2A282"/>
    <w:rsid w:val="71E21104"/>
    <w:rsid w:val="7347B790"/>
    <w:rsid w:val="73CCF951"/>
    <w:rsid w:val="74483C8C"/>
    <w:rsid w:val="74626614"/>
    <w:rsid w:val="74A7BA46"/>
    <w:rsid w:val="765EA1CA"/>
    <w:rsid w:val="76E332D3"/>
    <w:rsid w:val="77D32B8D"/>
    <w:rsid w:val="7890C9B4"/>
    <w:rsid w:val="78A2F033"/>
    <w:rsid w:val="78F74830"/>
    <w:rsid w:val="7924E593"/>
    <w:rsid w:val="796AA095"/>
    <w:rsid w:val="797BC61A"/>
    <w:rsid w:val="79A7126B"/>
    <w:rsid w:val="79D41994"/>
    <w:rsid w:val="7C769CCA"/>
    <w:rsid w:val="7D1FD038"/>
    <w:rsid w:val="7D3BAB99"/>
    <w:rsid w:val="7DD8727D"/>
    <w:rsid w:val="7E5D9AFE"/>
    <w:rsid w:val="7E8B3CE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67CA7"/>
  <w15:docId w15:val="{62A41CFA-3285-42A2-9F74-17670401C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78F"/>
    <w:pPr>
      <w:spacing w:after="200" w:line="276" w:lineRule="auto"/>
    </w:pPr>
    <w:rPr>
      <w:sz w:val="22"/>
      <w:szCs w:val="22"/>
      <w:lang w:val="en-US" w:eastAsia="en-US"/>
    </w:rPr>
  </w:style>
  <w:style w:type="paragraph" w:styleId="Heading1">
    <w:name w:val="heading 1"/>
    <w:basedOn w:val="Normal"/>
    <w:next w:val="Normal"/>
    <w:link w:val="Heading1Char"/>
    <w:qFormat/>
    <w:rsid w:val="006F0FF0"/>
    <w:pPr>
      <w:widowControl w:val="0"/>
      <w:numPr>
        <w:numId w:val="3"/>
      </w:numPr>
      <w:tabs>
        <w:tab w:val="left" w:pos="-1440"/>
      </w:tabs>
      <w:spacing w:before="120" w:after="120" w:line="240" w:lineRule="auto"/>
      <w:jc w:val="both"/>
      <w:outlineLvl w:val="0"/>
    </w:pPr>
    <w:rPr>
      <w:rFonts w:ascii="Times New Roman" w:eastAsia="Times New Roman" w:hAnsi="Times New Roman"/>
      <w:b/>
      <w:snapToGrid w:val="0"/>
      <w:sz w:val="28"/>
      <w:szCs w:val="28"/>
      <w:lang w:val="en-CA"/>
    </w:rPr>
  </w:style>
  <w:style w:type="paragraph" w:styleId="Heading2">
    <w:name w:val="heading 2"/>
    <w:basedOn w:val="Normal"/>
    <w:next w:val="Normal"/>
    <w:link w:val="Heading2Char"/>
    <w:unhideWhenUsed/>
    <w:qFormat/>
    <w:rsid w:val="006F0FF0"/>
    <w:pPr>
      <w:keepNext/>
      <w:widowControl w:val="0"/>
      <w:numPr>
        <w:ilvl w:val="1"/>
        <w:numId w:val="3"/>
      </w:numPr>
      <w:tabs>
        <w:tab w:val="left" w:pos="-1440"/>
      </w:tabs>
      <w:spacing w:before="240" w:after="60" w:line="240" w:lineRule="auto"/>
      <w:jc w:val="both"/>
      <w:outlineLvl w:val="1"/>
    </w:pPr>
    <w:rPr>
      <w:rFonts w:ascii="Times New Roman" w:eastAsia="PMingLiU" w:hAnsi="Times New Roman"/>
      <w:b/>
      <w:bCs/>
      <w:iCs/>
      <w:snapToGrid w:val="0"/>
      <w:sz w:val="24"/>
      <w:szCs w:val="24"/>
      <w:lang w:val="en-CA"/>
    </w:rPr>
  </w:style>
  <w:style w:type="paragraph" w:styleId="Heading3">
    <w:name w:val="heading 3"/>
    <w:basedOn w:val="Normal"/>
    <w:next w:val="Normal"/>
    <w:link w:val="Heading3Char"/>
    <w:qFormat/>
    <w:rsid w:val="006F0FF0"/>
    <w:pPr>
      <w:widowControl w:val="0"/>
      <w:numPr>
        <w:ilvl w:val="2"/>
        <w:numId w:val="3"/>
      </w:numPr>
      <w:tabs>
        <w:tab w:val="left" w:pos="-1440"/>
      </w:tabs>
      <w:spacing w:before="120" w:after="0" w:line="240" w:lineRule="auto"/>
      <w:jc w:val="both"/>
      <w:outlineLvl w:val="2"/>
    </w:pPr>
    <w:rPr>
      <w:rFonts w:ascii="Times New Roman" w:eastAsia="Times New Roman" w:hAnsi="Times New Roman"/>
      <w:snapToGrid w:val="0"/>
      <w:sz w:val="24"/>
      <w:szCs w:val="24"/>
      <w:lang w:val="en-CA"/>
    </w:rPr>
  </w:style>
  <w:style w:type="paragraph" w:styleId="Heading4">
    <w:name w:val="heading 4"/>
    <w:basedOn w:val="Normal"/>
    <w:next w:val="Normal"/>
    <w:link w:val="Heading4Char"/>
    <w:unhideWhenUsed/>
    <w:qFormat/>
    <w:rsid w:val="006F0FF0"/>
    <w:pPr>
      <w:keepNext/>
      <w:widowControl w:val="0"/>
      <w:numPr>
        <w:ilvl w:val="3"/>
        <w:numId w:val="3"/>
      </w:numPr>
      <w:tabs>
        <w:tab w:val="left" w:pos="-1440"/>
      </w:tabs>
      <w:spacing w:before="240" w:after="60" w:line="240" w:lineRule="auto"/>
      <w:jc w:val="both"/>
      <w:outlineLvl w:val="3"/>
    </w:pPr>
    <w:rPr>
      <w:rFonts w:eastAsia="PMingLiU"/>
      <w:b/>
      <w:bCs/>
      <w:snapToGrid w:val="0"/>
      <w:sz w:val="28"/>
      <w:szCs w:val="28"/>
      <w:lang w:val="en-CA"/>
    </w:rPr>
  </w:style>
  <w:style w:type="paragraph" w:styleId="Heading5">
    <w:name w:val="heading 5"/>
    <w:basedOn w:val="Normal"/>
    <w:next w:val="Normal"/>
    <w:link w:val="Heading5Char"/>
    <w:semiHidden/>
    <w:unhideWhenUsed/>
    <w:qFormat/>
    <w:rsid w:val="006F0FF0"/>
    <w:pPr>
      <w:widowControl w:val="0"/>
      <w:numPr>
        <w:ilvl w:val="4"/>
        <w:numId w:val="3"/>
      </w:numPr>
      <w:tabs>
        <w:tab w:val="left" w:pos="-1440"/>
      </w:tabs>
      <w:spacing w:before="240" w:after="60" w:line="240" w:lineRule="auto"/>
      <w:jc w:val="both"/>
      <w:outlineLvl w:val="4"/>
    </w:pPr>
    <w:rPr>
      <w:rFonts w:eastAsia="PMingLiU"/>
      <w:b/>
      <w:bCs/>
      <w:i/>
      <w:iCs/>
      <w:snapToGrid w:val="0"/>
      <w:sz w:val="26"/>
      <w:szCs w:val="26"/>
      <w:lang w:val="en-CA"/>
    </w:rPr>
  </w:style>
  <w:style w:type="paragraph" w:styleId="Heading6">
    <w:name w:val="heading 6"/>
    <w:basedOn w:val="Normal"/>
    <w:next w:val="Normal"/>
    <w:link w:val="Heading6Char"/>
    <w:semiHidden/>
    <w:unhideWhenUsed/>
    <w:qFormat/>
    <w:rsid w:val="006F0FF0"/>
    <w:pPr>
      <w:widowControl w:val="0"/>
      <w:numPr>
        <w:ilvl w:val="5"/>
        <w:numId w:val="3"/>
      </w:numPr>
      <w:tabs>
        <w:tab w:val="left" w:pos="-1440"/>
      </w:tabs>
      <w:spacing w:before="240" w:after="60" w:line="240" w:lineRule="auto"/>
      <w:jc w:val="both"/>
      <w:outlineLvl w:val="5"/>
    </w:pPr>
    <w:rPr>
      <w:rFonts w:eastAsia="PMingLiU"/>
      <w:b/>
      <w:bCs/>
      <w:snapToGrid w:val="0"/>
      <w:lang w:val="en-CA"/>
    </w:rPr>
  </w:style>
  <w:style w:type="paragraph" w:styleId="Heading7">
    <w:name w:val="heading 7"/>
    <w:basedOn w:val="Normal"/>
    <w:next w:val="Normal"/>
    <w:link w:val="Heading7Char"/>
    <w:semiHidden/>
    <w:unhideWhenUsed/>
    <w:qFormat/>
    <w:rsid w:val="006F0FF0"/>
    <w:pPr>
      <w:widowControl w:val="0"/>
      <w:numPr>
        <w:ilvl w:val="6"/>
        <w:numId w:val="3"/>
      </w:numPr>
      <w:tabs>
        <w:tab w:val="left" w:pos="-1440"/>
      </w:tabs>
      <w:spacing w:before="240" w:after="60" w:line="240" w:lineRule="auto"/>
      <w:jc w:val="both"/>
      <w:outlineLvl w:val="6"/>
    </w:pPr>
    <w:rPr>
      <w:rFonts w:eastAsia="PMingLiU"/>
      <w:snapToGrid w:val="0"/>
      <w:sz w:val="24"/>
      <w:szCs w:val="24"/>
      <w:lang w:val="en-CA"/>
    </w:rPr>
  </w:style>
  <w:style w:type="paragraph" w:styleId="Heading8">
    <w:name w:val="heading 8"/>
    <w:basedOn w:val="Normal"/>
    <w:next w:val="Normal"/>
    <w:link w:val="Heading8Char"/>
    <w:semiHidden/>
    <w:unhideWhenUsed/>
    <w:qFormat/>
    <w:rsid w:val="006F0FF0"/>
    <w:pPr>
      <w:widowControl w:val="0"/>
      <w:numPr>
        <w:ilvl w:val="7"/>
        <w:numId w:val="3"/>
      </w:numPr>
      <w:tabs>
        <w:tab w:val="left" w:pos="-1440"/>
      </w:tabs>
      <w:spacing w:before="240" w:after="60" w:line="240" w:lineRule="auto"/>
      <w:jc w:val="both"/>
      <w:outlineLvl w:val="7"/>
    </w:pPr>
    <w:rPr>
      <w:rFonts w:eastAsia="PMingLiU"/>
      <w:i/>
      <w:iCs/>
      <w:snapToGrid w:val="0"/>
      <w:sz w:val="24"/>
      <w:szCs w:val="24"/>
      <w:lang w:val="en-CA"/>
    </w:rPr>
  </w:style>
  <w:style w:type="paragraph" w:styleId="Heading9">
    <w:name w:val="heading 9"/>
    <w:basedOn w:val="Normal"/>
    <w:next w:val="Normal"/>
    <w:link w:val="Heading9Char"/>
    <w:semiHidden/>
    <w:unhideWhenUsed/>
    <w:qFormat/>
    <w:rsid w:val="006F0FF0"/>
    <w:pPr>
      <w:widowControl w:val="0"/>
      <w:numPr>
        <w:ilvl w:val="8"/>
        <w:numId w:val="3"/>
      </w:numPr>
      <w:tabs>
        <w:tab w:val="left" w:pos="-1440"/>
      </w:tabs>
      <w:spacing w:before="240" w:after="60" w:line="240" w:lineRule="auto"/>
      <w:jc w:val="both"/>
      <w:outlineLvl w:val="8"/>
    </w:pPr>
    <w:rPr>
      <w:rFonts w:ascii="Cambria" w:eastAsia="PMingLiU" w:hAnsi="Cambria"/>
      <w:snapToGrid w:val="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14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151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459"/>
  </w:style>
  <w:style w:type="paragraph" w:styleId="Footer">
    <w:name w:val="footer"/>
    <w:basedOn w:val="Normal"/>
    <w:link w:val="FooterChar"/>
    <w:uiPriority w:val="99"/>
    <w:unhideWhenUsed/>
    <w:rsid w:val="001514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459"/>
  </w:style>
  <w:style w:type="paragraph" w:styleId="BalloonText">
    <w:name w:val="Balloon Text"/>
    <w:basedOn w:val="Normal"/>
    <w:link w:val="BalloonTextChar"/>
    <w:uiPriority w:val="99"/>
    <w:semiHidden/>
    <w:unhideWhenUsed/>
    <w:rsid w:val="0015145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51459"/>
    <w:rPr>
      <w:rFonts w:ascii="Tahoma" w:hAnsi="Tahoma" w:cs="Tahoma"/>
      <w:sz w:val="16"/>
      <w:szCs w:val="16"/>
    </w:rPr>
  </w:style>
  <w:style w:type="character" w:styleId="CommentReference">
    <w:name w:val="annotation reference"/>
    <w:uiPriority w:val="99"/>
    <w:semiHidden/>
    <w:unhideWhenUsed/>
    <w:rsid w:val="00BD720C"/>
    <w:rPr>
      <w:sz w:val="16"/>
      <w:szCs w:val="16"/>
    </w:rPr>
  </w:style>
  <w:style w:type="paragraph" w:styleId="CommentText">
    <w:name w:val="annotation text"/>
    <w:basedOn w:val="Normal"/>
    <w:link w:val="CommentTextChar"/>
    <w:uiPriority w:val="99"/>
    <w:unhideWhenUsed/>
    <w:rsid w:val="00BD720C"/>
    <w:rPr>
      <w:sz w:val="20"/>
      <w:szCs w:val="20"/>
    </w:rPr>
  </w:style>
  <w:style w:type="character" w:customStyle="1" w:styleId="CommentTextChar">
    <w:name w:val="Comment Text Char"/>
    <w:link w:val="CommentText"/>
    <w:uiPriority w:val="99"/>
    <w:rsid w:val="00BD720C"/>
    <w:rPr>
      <w:lang w:val="en-US" w:eastAsia="en-US"/>
    </w:rPr>
  </w:style>
  <w:style w:type="paragraph" w:styleId="CommentSubject">
    <w:name w:val="annotation subject"/>
    <w:basedOn w:val="CommentText"/>
    <w:next w:val="CommentText"/>
    <w:link w:val="CommentSubjectChar"/>
    <w:uiPriority w:val="99"/>
    <w:semiHidden/>
    <w:unhideWhenUsed/>
    <w:rsid w:val="00BD720C"/>
    <w:rPr>
      <w:b/>
      <w:bCs/>
    </w:rPr>
  </w:style>
  <w:style w:type="character" w:customStyle="1" w:styleId="CommentSubjectChar">
    <w:name w:val="Comment Subject Char"/>
    <w:link w:val="CommentSubject"/>
    <w:uiPriority w:val="99"/>
    <w:semiHidden/>
    <w:rsid w:val="00BD720C"/>
    <w:rPr>
      <w:b/>
      <w:bCs/>
      <w:lang w:val="en-US" w:eastAsia="en-US"/>
    </w:rPr>
  </w:style>
  <w:style w:type="character" w:customStyle="1" w:styleId="Heading1Char">
    <w:name w:val="Heading 1 Char"/>
    <w:link w:val="Heading1"/>
    <w:rsid w:val="006F0FF0"/>
    <w:rPr>
      <w:rFonts w:ascii="Times New Roman" w:eastAsia="Times New Roman" w:hAnsi="Times New Roman"/>
      <w:b/>
      <w:snapToGrid w:val="0"/>
      <w:sz w:val="28"/>
      <w:szCs w:val="28"/>
      <w:lang w:eastAsia="en-US"/>
    </w:rPr>
  </w:style>
  <w:style w:type="character" w:customStyle="1" w:styleId="Heading2Char">
    <w:name w:val="Heading 2 Char"/>
    <w:link w:val="Heading2"/>
    <w:rsid w:val="006F0FF0"/>
    <w:rPr>
      <w:rFonts w:ascii="Times New Roman" w:eastAsia="PMingLiU" w:hAnsi="Times New Roman"/>
      <w:b/>
      <w:bCs/>
      <w:iCs/>
      <w:snapToGrid w:val="0"/>
      <w:sz w:val="24"/>
      <w:szCs w:val="24"/>
      <w:lang w:eastAsia="en-US"/>
    </w:rPr>
  </w:style>
  <w:style w:type="character" w:customStyle="1" w:styleId="Heading3Char">
    <w:name w:val="Heading 3 Char"/>
    <w:link w:val="Heading3"/>
    <w:rsid w:val="006F0FF0"/>
    <w:rPr>
      <w:rFonts w:ascii="Times New Roman" w:eastAsia="Times New Roman" w:hAnsi="Times New Roman"/>
      <w:snapToGrid w:val="0"/>
      <w:sz w:val="24"/>
      <w:szCs w:val="24"/>
      <w:lang w:eastAsia="en-US"/>
    </w:rPr>
  </w:style>
  <w:style w:type="character" w:customStyle="1" w:styleId="Heading4Char">
    <w:name w:val="Heading 4 Char"/>
    <w:link w:val="Heading4"/>
    <w:rsid w:val="006F0FF0"/>
    <w:rPr>
      <w:rFonts w:eastAsia="PMingLiU"/>
      <w:b/>
      <w:bCs/>
      <w:snapToGrid w:val="0"/>
      <w:sz w:val="28"/>
      <w:szCs w:val="28"/>
      <w:lang w:eastAsia="en-US"/>
    </w:rPr>
  </w:style>
  <w:style w:type="character" w:customStyle="1" w:styleId="Heading5Char">
    <w:name w:val="Heading 5 Char"/>
    <w:link w:val="Heading5"/>
    <w:semiHidden/>
    <w:rsid w:val="006F0FF0"/>
    <w:rPr>
      <w:rFonts w:eastAsia="PMingLiU"/>
      <w:b/>
      <w:bCs/>
      <w:i/>
      <w:iCs/>
      <w:snapToGrid w:val="0"/>
      <w:sz w:val="26"/>
      <w:szCs w:val="26"/>
      <w:lang w:eastAsia="en-US"/>
    </w:rPr>
  </w:style>
  <w:style w:type="character" w:customStyle="1" w:styleId="Heading6Char">
    <w:name w:val="Heading 6 Char"/>
    <w:link w:val="Heading6"/>
    <w:semiHidden/>
    <w:rsid w:val="006F0FF0"/>
    <w:rPr>
      <w:rFonts w:eastAsia="PMingLiU"/>
      <w:b/>
      <w:bCs/>
      <w:snapToGrid w:val="0"/>
      <w:sz w:val="22"/>
      <w:szCs w:val="22"/>
      <w:lang w:eastAsia="en-US"/>
    </w:rPr>
  </w:style>
  <w:style w:type="character" w:customStyle="1" w:styleId="Heading7Char">
    <w:name w:val="Heading 7 Char"/>
    <w:link w:val="Heading7"/>
    <w:semiHidden/>
    <w:rsid w:val="006F0FF0"/>
    <w:rPr>
      <w:rFonts w:eastAsia="PMingLiU"/>
      <w:snapToGrid w:val="0"/>
      <w:sz w:val="24"/>
      <w:szCs w:val="24"/>
      <w:lang w:eastAsia="en-US"/>
    </w:rPr>
  </w:style>
  <w:style w:type="character" w:customStyle="1" w:styleId="Heading8Char">
    <w:name w:val="Heading 8 Char"/>
    <w:link w:val="Heading8"/>
    <w:semiHidden/>
    <w:rsid w:val="006F0FF0"/>
    <w:rPr>
      <w:rFonts w:eastAsia="PMingLiU"/>
      <w:i/>
      <w:iCs/>
      <w:snapToGrid w:val="0"/>
      <w:sz w:val="24"/>
      <w:szCs w:val="24"/>
      <w:lang w:eastAsia="en-US"/>
    </w:rPr>
  </w:style>
  <w:style w:type="character" w:customStyle="1" w:styleId="Heading9Char">
    <w:name w:val="Heading 9 Char"/>
    <w:link w:val="Heading9"/>
    <w:semiHidden/>
    <w:rsid w:val="006F0FF0"/>
    <w:rPr>
      <w:rFonts w:ascii="Cambria" w:eastAsia="PMingLiU" w:hAnsi="Cambria"/>
      <w:snapToGrid w:val="0"/>
      <w:sz w:val="22"/>
      <w:szCs w:val="22"/>
      <w:lang w:eastAsia="en-US"/>
    </w:rPr>
  </w:style>
  <w:style w:type="character" w:styleId="PlaceholderText">
    <w:name w:val="Placeholder Text"/>
    <w:uiPriority w:val="99"/>
    <w:semiHidden/>
    <w:rsid w:val="006F0FF0"/>
    <w:rPr>
      <w:color w:val="808080"/>
    </w:rPr>
  </w:style>
  <w:style w:type="character" w:customStyle="1" w:styleId="Style1">
    <w:name w:val="Style1"/>
    <w:uiPriority w:val="1"/>
    <w:rsid w:val="006F0FF0"/>
    <w:rPr>
      <w:rFonts w:ascii="Times New Roman" w:hAnsi="Times New Roman"/>
      <w:sz w:val="28"/>
    </w:rPr>
  </w:style>
  <w:style w:type="paragraph" w:styleId="ListParagraph">
    <w:name w:val="List Paragraph"/>
    <w:basedOn w:val="Normal"/>
    <w:uiPriority w:val="34"/>
    <w:qFormat/>
    <w:rsid w:val="008F76A3"/>
    <w:pPr>
      <w:ind w:left="720"/>
      <w:contextualSpacing/>
    </w:pPr>
  </w:style>
  <w:style w:type="paragraph" w:customStyle="1" w:styleId="Default">
    <w:name w:val="Default"/>
    <w:rsid w:val="003B06C2"/>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533D6C"/>
    <w:rPr>
      <w:color w:val="0563C1"/>
      <w:u w:val="single"/>
    </w:rPr>
  </w:style>
  <w:style w:type="character" w:styleId="UnresolvedMention">
    <w:name w:val="Unresolved Mention"/>
    <w:basedOn w:val="DefaultParagraphFont"/>
    <w:uiPriority w:val="99"/>
    <w:semiHidden/>
    <w:unhideWhenUsed/>
    <w:rsid w:val="00AD3DA6"/>
    <w:rPr>
      <w:color w:val="605E5C"/>
      <w:shd w:val="clear" w:color="auto" w:fill="E1DFDD"/>
    </w:rPr>
  </w:style>
  <w:style w:type="character" w:styleId="FollowedHyperlink">
    <w:name w:val="FollowedHyperlink"/>
    <w:basedOn w:val="DefaultParagraphFont"/>
    <w:uiPriority w:val="99"/>
    <w:semiHidden/>
    <w:unhideWhenUsed/>
    <w:rsid w:val="00AD3DA6"/>
    <w:rPr>
      <w:color w:val="800080" w:themeColor="followedHyperlink"/>
      <w:u w:val="single"/>
    </w:rPr>
  </w:style>
  <w:style w:type="character" w:styleId="Mention">
    <w:name w:val="Mention"/>
    <w:basedOn w:val="DefaultParagraphFont"/>
    <w:uiPriority w:val="99"/>
    <w:unhideWhenUsed/>
    <w:rsid w:val="0036240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397855">
      <w:bodyDiv w:val="1"/>
      <w:marLeft w:val="0"/>
      <w:marRight w:val="0"/>
      <w:marTop w:val="0"/>
      <w:marBottom w:val="0"/>
      <w:divBdr>
        <w:top w:val="none" w:sz="0" w:space="0" w:color="auto"/>
        <w:left w:val="none" w:sz="0" w:space="0" w:color="auto"/>
        <w:bottom w:val="none" w:sz="0" w:space="0" w:color="auto"/>
        <w:right w:val="none" w:sz="0" w:space="0" w:color="auto"/>
      </w:divBdr>
    </w:div>
    <w:div w:id="1564830609">
      <w:bodyDiv w:val="1"/>
      <w:marLeft w:val="0"/>
      <w:marRight w:val="0"/>
      <w:marTop w:val="0"/>
      <w:marBottom w:val="0"/>
      <w:divBdr>
        <w:top w:val="none" w:sz="0" w:space="0" w:color="auto"/>
        <w:left w:val="none" w:sz="0" w:space="0" w:color="auto"/>
        <w:bottom w:val="none" w:sz="0" w:space="0" w:color="auto"/>
        <w:right w:val="none" w:sz="0" w:space="0" w:color="auto"/>
      </w:divBdr>
    </w:div>
    <w:div w:id="1777287062">
      <w:bodyDiv w:val="1"/>
      <w:marLeft w:val="0"/>
      <w:marRight w:val="0"/>
      <w:marTop w:val="0"/>
      <w:marBottom w:val="0"/>
      <w:divBdr>
        <w:top w:val="none" w:sz="0" w:space="0" w:color="auto"/>
        <w:left w:val="none" w:sz="0" w:space="0" w:color="auto"/>
        <w:bottom w:val="none" w:sz="0" w:space="0" w:color="auto"/>
        <w:right w:val="none" w:sz="0" w:space="0" w:color="auto"/>
      </w:divBdr>
    </w:div>
    <w:div w:id="212461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powerline.ntpc.com/divisions/health-safety-environment/health-safety-alerts"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E418AE7D-2745-422D-A1B6-203A6BBBFE75}">
    <t:Anchor>
      <t:Comment id="670193346"/>
    </t:Anchor>
    <t:History>
      <t:Event id="{A51BCDF3-77FB-48C0-81D2-1F0DD8947826}" time="2023-04-25T19:40:18.982Z">
        <t:Attribution userId="S::scatlyn@ntpc.com::dcde422b-defd-45dc-a783-68052cc7ea11" userProvider="AD" userName="Sergio Catlyn"/>
        <t:Anchor>
          <t:Comment id="670193346"/>
        </t:Anchor>
        <t:Create/>
      </t:Event>
      <t:Event id="{8B1A6B88-207F-499C-A5AB-3881153FA440}" time="2023-04-25T19:40:18.982Z">
        <t:Attribution userId="S::scatlyn@ntpc.com::dcde422b-defd-45dc-a783-68052cc7ea11" userProvider="AD" userName="Sergio Catlyn"/>
        <t:Anchor>
          <t:Comment id="670193346"/>
        </t:Anchor>
        <t:Assign userId="S::jclark@ntpc.com::53638ef1-ca9c-40fc-86dd-b2a0b2d355c9" userProvider="AD" userName="Joshua Clark"/>
      </t:Event>
      <t:Event id="{1D15CD88-169D-45CF-A007-FFAD4243EFB6}" time="2023-04-25T19:40:18.982Z">
        <t:Attribution userId="S::scatlyn@ntpc.com::dcde422b-defd-45dc-a783-68052cc7ea11" userProvider="AD" userName="Sergio Catlyn"/>
        <t:Anchor>
          <t:Comment id="670193346"/>
        </t:Anchor>
        <t:SetTitle title="@Joshua Clark @David Dewar is this doable? Please provide an answer to recommendation."/>
      </t:Event>
      <t:Event id="{E76EDF25-5786-48E5-8AEB-32789E05AAB4}" time="2023-05-10T20:14:33.06Z">
        <t:Attribution userId="S::scatlyn@ntpc.com::dcde422b-defd-45dc-a783-68052cc7ea11" userProvider="AD" userName="Sergio Catly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E95937F9B77845B6C00DBD593DBFBF" ma:contentTypeVersion="5" ma:contentTypeDescription="Create a new document." ma:contentTypeScope="" ma:versionID="29eb130884912c871ff4d6ed07520115">
  <xsd:schema xmlns:xsd="http://www.w3.org/2001/XMLSchema" xmlns:xs="http://www.w3.org/2001/XMLSchema" xmlns:p="http://schemas.microsoft.com/office/2006/metadata/properties" xmlns:ns2="b16082f3-5725-4129-b998-e6accd808f88" xmlns:ns3="910e295c-c478-4f84-a5a9-ec2a6e429ace" targetNamespace="http://schemas.microsoft.com/office/2006/metadata/properties" ma:root="true" ma:fieldsID="7bc54eaeec052746616c99a04d8287bc" ns2:_="" ns3:_="">
    <xsd:import namespace="b16082f3-5725-4129-b998-e6accd808f88"/>
    <xsd:import namespace="910e295c-c478-4f84-a5a9-ec2a6e429a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6082f3-5725-4129-b998-e6accd808f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0e295c-c478-4f84-a5a9-ec2a6e429a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10e295c-c478-4f84-a5a9-ec2a6e429ace">
      <UserInfo>
        <DisplayName>Hydro-JOHSC_m365 Members</DisplayName>
        <AccountId>7</AccountId>
        <AccountType/>
      </UserInfo>
      <UserInfo>
        <DisplayName>Alex Love</DisplayName>
        <AccountId>22</AccountId>
        <AccountType/>
      </UserInfo>
      <UserInfo>
        <DisplayName>Belinda Whitford</DisplayName>
        <AccountId>23</AccountId>
        <AccountType/>
      </UserInfo>
      <UserInfo>
        <DisplayName>Dean Hendrickson</DisplayName>
        <AccountId>21</AccountId>
        <AccountType/>
      </UserInfo>
      <UserInfo>
        <DisplayName>Joshua Clark</DisplayName>
        <AccountId>20</AccountId>
        <AccountType/>
      </UserInfo>
      <UserInfo>
        <DisplayName>Bryan Brazeau</DisplayName>
        <AccountId>15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59286-40A9-43A5-9814-6AF07814193E}">
  <ds:schemaRefs>
    <ds:schemaRef ds:uri="http://schemas.microsoft.com/sharepoint/v3/contenttype/forms"/>
  </ds:schemaRefs>
</ds:datastoreItem>
</file>

<file path=customXml/itemProps2.xml><?xml version="1.0" encoding="utf-8"?>
<ds:datastoreItem xmlns:ds="http://schemas.openxmlformats.org/officeDocument/2006/customXml" ds:itemID="{1E8F32CC-3F44-44E6-BC61-979102B53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6082f3-5725-4129-b998-e6accd808f88"/>
    <ds:schemaRef ds:uri="910e295c-c478-4f84-a5a9-ec2a6e429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CD93ED-7D73-434E-B873-461FC65CD5DC}">
  <ds:schemaRefs>
    <ds:schemaRef ds:uri="http://schemas.microsoft.com/office/2006/metadata/properties"/>
    <ds:schemaRef ds:uri="http://schemas.microsoft.com/office/infopath/2007/PartnerControls"/>
    <ds:schemaRef ds:uri="910e295c-c478-4f84-a5a9-ec2a6e429ace"/>
  </ds:schemaRefs>
</ds:datastoreItem>
</file>

<file path=customXml/itemProps4.xml><?xml version="1.0" encoding="utf-8"?>
<ds:datastoreItem xmlns:ds="http://schemas.openxmlformats.org/officeDocument/2006/customXml" ds:itemID="{0A4B2007-3746-426F-A871-1E43AFF90358}">
  <ds:schemaRefs>
    <ds:schemaRef ds:uri="http://schemas.openxmlformats.org/officeDocument/2006/bibliography"/>
  </ds:schemaRefs>
</ds:datastoreItem>
</file>

<file path=docMetadata/LabelInfo.xml><?xml version="1.0" encoding="utf-8"?>
<clbl:labelList xmlns:clbl="http://schemas.microsoft.com/office/2020/mipLabelMetadata">
  <clbl:label id="{4121390a-eba6-4611-ae7c-a5bccd130743}" enabled="0" method="" siteId="{4121390a-eba6-4611-ae7c-a5bccd130743}" removed="1"/>
</clbl:labelList>
</file>

<file path=docProps/app.xml><?xml version="1.0" encoding="utf-8"?>
<Properties xmlns="http://schemas.openxmlformats.org/officeDocument/2006/extended-properties" xmlns:vt="http://schemas.openxmlformats.org/officeDocument/2006/docPropsVTypes">
  <Template>Normal</Template>
  <TotalTime>99</TotalTime>
  <Pages>1</Pages>
  <Words>2317</Words>
  <Characters>13207</Characters>
  <Application>Microsoft Office Word</Application>
  <DocSecurity>0</DocSecurity>
  <Lines>110</Lines>
  <Paragraphs>30</Paragraphs>
  <ScaleCrop>false</ScaleCrop>
  <Company>NTPC</Company>
  <LinksUpToDate>false</LinksUpToDate>
  <CharactersWithSpaces>15494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Sergio Catlyn</cp:lastModifiedBy>
  <cp:revision>54</cp:revision>
  <cp:lastPrinted>2023-08-15T17:47:00Z</cp:lastPrinted>
  <dcterms:created xsi:type="dcterms:W3CDTF">2023-06-27T19:46:00Z</dcterms:created>
  <dcterms:modified xsi:type="dcterms:W3CDTF">2023-08-15T19:26:00Z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0x010100E7E95937F9B77845B6C00DBD593DBFBF</vt:lpwstr>
  </property>
</Properties>
</file>